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A0872" w14:textId="77777777" w:rsidR="004F1606" w:rsidRPr="0084312E" w:rsidRDefault="004F1606" w:rsidP="00AD5D72">
      <w:pPr>
        <w:rPr>
          <w:rFonts w:asciiTheme="minorHAnsi" w:cstheme="minorHAnsi"/>
          <w:b/>
          <w:bCs/>
          <w:sz w:val="28"/>
          <w:szCs w:val="28"/>
        </w:rPr>
      </w:pPr>
      <w:bookmarkStart w:id="0" w:name="_Hlk131761707"/>
      <w:bookmarkEnd w:id="0"/>
      <w:r w:rsidRPr="0084312E">
        <w:rPr>
          <w:rFonts w:asciiTheme="minorHAnsi" w:cstheme="minorHAnsi"/>
          <w:b/>
          <w:bCs/>
          <w:sz w:val="28"/>
          <w:szCs w:val="28"/>
        </w:rPr>
        <w:t>About the Peninsula Foundation</w:t>
      </w:r>
    </w:p>
    <w:p w14:paraId="5842E0C5" w14:textId="77777777" w:rsidR="004F1606" w:rsidRPr="00E43AA2" w:rsidRDefault="004F1606" w:rsidP="4C717C33">
      <w:pPr>
        <w:rPr>
          <w:rFonts w:asciiTheme="minorHAnsi"/>
          <w:kern w:val="28"/>
          <w:sz w:val="24"/>
          <w:szCs w:val="24"/>
        </w:rPr>
      </w:pPr>
      <w:r w:rsidRPr="4C717C33">
        <w:rPr>
          <w:rFonts w:asciiTheme="minorHAnsi"/>
          <w:sz w:val="24"/>
          <w:szCs w:val="24"/>
        </w:rPr>
        <w:t>The Peninsula Foundation, formed in 1997, is a non-profit 501c</w:t>
      </w:r>
      <w:r w:rsidR="009C2D6E" w:rsidRPr="4C717C33">
        <w:rPr>
          <w:rFonts w:asciiTheme="minorHAnsi"/>
          <w:sz w:val="24"/>
          <w:szCs w:val="24"/>
        </w:rPr>
        <w:t xml:space="preserve"> </w:t>
      </w:r>
      <w:r w:rsidRPr="4C717C33">
        <w:rPr>
          <w:rFonts w:asciiTheme="minorHAnsi"/>
          <w:sz w:val="24"/>
          <w:szCs w:val="24"/>
        </w:rPr>
        <w:t>(3) operating foundation whose charitable mission is to preserve the heritage, maintain the character and promote the vitality of Peninsula, Boston Township and the Cuyahoga Valley by engaging the community though art, entertainment programming and historic preservation</w:t>
      </w:r>
      <w:r w:rsidR="002A0371" w:rsidRPr="4C717C33">
        <w:rPr>
          <w:rFonts w:asciiTheme="minorHAnsi"/>
          <w:sz w:val="24"/>
          <w:szCs w:val="24"/>
        </w:rPr>
        <w:t xml:space="preserve">.  This </w:t>
      </w:r>
      <w:r w:rsidRPr="4C717C33">
        <w:rPr>
          <w:rFonts w:asciiTheme="minorHAnsi"/>
          <w:sz w:val="24"/>
          <w:szCs w:val="24"/>
        </w:rPr>
        <w:t xml:space="preserve">mission is compatible with the goals and purposes of the </w:t>
      </w:r>
      <w:hyperlink r:id="rId7" w:history="1">
        <w:r w:rsidRPr="4C717C33">
          <w:rPr>
            <w:rStyle w:val="Hyperlink"/>
            <w:rFonts w:asciiTheme="minorHAnsi"/>
            <w:sz w:val="24"/>
            <w:szCs w:val="24"/>
          </w:rPr>
          <w:t>Village</w:t>
        </w:r>
        <w:r w:rsidR="002A0371" w:rsidRPr="4C717C33">
          <w:rPr>
            <w:rStyle w:val="Hyperlink"/>
            <w:rFonts w:asciiTheme="minorHAnsi"/>
            <w:sz w:val="24"/>
            <w:szCs w:val="24"/>
          </w:rPr>
          <w:t xml:space="preserve"> of Peninsula’s</w:t>
        </w:r>
        <w:r w:rsidRPr="4C717C33">
          <w:rPr>
            <w:rStyle w:val="Hyperlink"/>
            <w:rFonts w:asciiTheme="minorHAnsi"/>
            <w:sz w:val="24"/>
            <w:szCs w:val="24"/>
          </w:rPr>
          <w:t xml:space="preserve"> </w:t>
        </w:r>
        <w:proofErr w:type="gramStart"/>
        <w:r w:rsidRPr="4C717C33">
          <w:rPr>
            <w:rStyle w:val="Hyperlink"/>
            <w:rFonts w:asciiTheme="minorHAnsi"/>
            <w:sz w:val="24"/>
            <w:szCs w:val="24"/>
          </w:rPr>
          <w:t>Long Range</w:t>
        </w:r>
        <w:proofErr w:type="gramEnd"/>
        <w:r w:rsidRPr="4C717C33">
          <w:rPr>
            <w:rStyle w:val="Hyperlink"/>
            <w:rFonts w:asciiTheme="minorHAnsi"/>
            <w:sz w:val="24"/>
            <w:szCs w:val="24"/>
          </w:rPr>
          <w:t xml:space="preserve"> Plan</w:t>
        </w:r>
      </w:hyperlink>
      <w:r w:rsidRPr="4C717C33">
        <w:rPr>
          <w:rFonts w:asciiTheme="minorHAnsi"/>
          <w:sz w:val="24"/>
          <w:szCs w:val="24"/>
        </w:rPr>
        <w:t>.</w:t>
      </w:r>
      <w:r w:rsidRPr="4C717C33">
        <w:rPr>
          <w:rFonts w:asciiTheme="minorHAnsi"/>
          <w:b/>
          <w:bCs/>
          <w:kern w:val="28"/>
          <w:sz w:val="24"/>
          <w:szCs w:val="24"/>
        </w:rPr>
        <w:t xml:space="preserve">   </w:t>
      </w:r>
      <w:r w:rsidRPr="4C717C33">
        <w:rPr>
          <w:rFonts w:asciiTheme="minorHAnsi"/>
          <w:kern w:val="28"/>
          <w:sz w:val="24"/>
          <w:szCs w:val="24"/>
        </w:rPr>
        <w:t>Further, a documented priority within the Foundation’s Business Plan is to ensure that the preservation of historic architecture, and use of the Foundation’s historic properties, aligns with and supports this mission</w:t>
      </w:r>
      <w:r w:rsidRPr="4C717C33">
        <w:rPr>
          <w:rFonts w:asciiTheme="minorHAnsi"/>
          <w:sz w:val="24"/>
          <w:szCs w:val="24"/>
        </w:rPr>
        <w:t>.</w:t>
      </w:r>
    </w:p>
    <w:p w14:paraId="18B5B9DD" w14:textId="77777777" w:rsidR="005E74AD" w:rsidRPr="00A13842" w:rsidRDefault="005E74AD" w:rsidP="00AD5D72">
      <w:pPr>
        <w:rPr>
          <w:rFonts w:asciiTheme="minorHAnsi" w:cstheme="minorHAnsi"/>
          <w:b/>
          <w:bCs/>
          <w:sz w:val="24"/>
          <w:szCs w:val="24"/>
        </w:rPr>
      </w:pPr>
    </w:p>
    <w:p w14:paraId="0EA81407" w14:textId="77777777" w:rsidR="00AD5D72" w:rsidRPr="0084312E" w:rsidRDefault="004F1606" w:rsidP="00AD5D72">
      <w:pPr>
        <w:rPr>
          <w:rFonts w:asciiTheme="minorHAnsi" w:cstheme="minorHAnsi"/>
          <w:b/>
          <w:bCs/>
          <w:sz w:val="28"/>
          <w:szCs w:val="28"/>
        </w:rPr>
      </w:pPr>
      <w:r w:rsidRPr="0084312E">
        <w:rPr>
          <w:rFonts w:asciiTheme="minorHAnsi" w:cstheme="minorHAnsi"/>
          <w:b/>
          <w:bCs/>
          <w:sz w:val="28"/>
          <w:szCs w:val="28"/>
        </w:rPr>
        <w:t>Request for Proposals</w:t>
      </w:r>
    </w:p>
    <w:p w14:paraId="6115019F" w14:textId="77777777" w:rsidR="00AD5D72" w:rsidRPr="00E43AA2" w:rsidRDefault="00792A98" w:rsidP="00AD5D72">
      <w:pPr>
        <w:rPr>
          <w:rFonts w:asciiTheme="minorHAnsi" w:cstheme="minorHAnsi"/>
          <w:sz w:val="24"/>
          <w:szCs w:val="24"/>
        </w:rPr>
      </w:pPr>
      <w:r w:rsidRPr="00E43AA2">
        <w:rPr>
          <w:rFonts w:asciiTheme="minorHAnsi" w:cstheme="minorHAnsi"/>
          <w:sz w:val="24"/>
          <w:szCs w:val="24"/>
        </w:rPr>
        <w:t>The Peninsula Foundation seeks partners for the use and development of numerous properties owned by the Foundation in</w:t>
      </w:r>
      <w:r w:rsidR="007F5C28">
        <w:rPr>
          <w:rFonts w:asciiTheme="minorHAnsi" w:cstheme="minorHAnsi"/>
          <w:sz w:val="24"/>
          <w:szCs w:val="24"/>
        </w:rPr>
        <w:t xml:space="preserve"> the </w:t>
      </w:r>
      <w:r w:rsidRPr="00E43AA2">
        <w:rPr>
          <w:rFonts w:asciiTheme="minorHAnsi" w:cstheme="minorHAnsi"/>
          <w:sz w:val="24"/>
          <w:szCs w:val="24"/>
        </w:rPr>
        <w:t xml:space="preserve">Village of Peninsula.  The Foundation is very focused upon retaining the historic </w:t>
      </w:r>
      <w:r w:rsidR="00EA7781" w:rsidRPr="00E43AA2">
        <w:rPr>
          <w:rFonts w:asciiTheme="minorHAnsi" w:cstheme="minorHAnsi"/>
          <w:sz w:val="24"/>
          <w:szCs w:val="24"/>
        </w:rPr>
        <w:t xml:space="preserve">canal-era </w:t>
      </w:r>
      <w:r w:rsidRPr="00E43AA2">
        <w:rPr>
          <w:rFonts w:asciiTheme="minorHAnsi" w:cstheme="minorHAnsi"/>
          <w:sz w:val="24"/>
          <w:szCs w:val="24"/>
        </w:rPr>
        <w:t>character and charm of the Village, which to-date has avoided the destructive impacts of template commercialization and over-development which ha</w:t>
      </w:r>
      <w:r w:rsidR="00D741DE" w:rsidRPr="00E43AA2">
        <w:rPr>
          <w:rFonts w:asciiTheme="minorHAnsi" w:cstheme="minorHAnsi"/>
          <w:sz w:val="24"/>
          <w:szCs w:val="24"/>
        </w:rPr>
        <w:t>s</w:t>
      </w:r>
      <w:r w:rsidRPr="00E43AA2">
        <w:rPr>
          <w:rFonts w:asciiTheme="minorHAnsi" w:cstheme="minorHAnsi"/>
          <w:sz w:val="24"/>
          <w:szCs w:val="24"/>
        </w:rPr>
        <w:t xml:space="preserve"> eroded or destroyed the essential character of so many towns and villages.  Peninsula is very fortunate to be home to three very special assets which bring hundreds of thousands of annual visitors to Peninsula and help define the unique character of the community</w:t>
      </w:r>
      <w:r w:rsidR="00EA1BDF">
        <w:rPr>
          <w:rFonts w:asciiTheme="minorHAnsi" w:cstheme="minorHAnsi"/>
          <w:sz w:val="24"/>
          <w:szCs w:val="24"/>
        </w:rPr>
        <w:t>:</w:t>
      </w:r>
    </w:p>
    <w:p w14:paraId="7DEC09A0" w14:textId="77777777" w:rsidR="00D741DE" w:rsidRPr="00E43AA2" w:rsidRDefault="00D741DE" w:rsidP="00652818">
      <w:pPr>
        <w:pStyle w:val="ListParagraph"/>
        <w:numPr>
          <w:ilvl w:val="0"/>
          <w:numId w:val="17"/>
        </w:numPr>
        <w:rPr>
          <w:rFonts w:asciiTheme="minorHAnsi" w:cstheme="minorHAnsi"/>
          <w:sz w:val="24"/>
          <w:szCs w:val="24"/>
        </w:rPr>
      </w:pPr>
      <w:r w:rsidRPr="00E43AA2">
        <w:rPr>
          <w:rFonts w:asciiTheme="minorHAnsi" w:cstheme="minorHAnsi"/>
          <w:sz w:val="24"/>
          <w:szCs w:val="24"/>
        </w:rPr>
        <w:t>The</w:t>
      </w:r>
      <w:r w:rsidR="00792A98" w:rsidRPr="00E43AA2">
        <w:rPr>
          <w:rFonts w:asciiTheme="minorHAnsi" w:cstheme="minorHAnsi"/>
          <w:sz w:val="24"/>
          <w:szCs w:val="24"/>
        </w:rPr>
        <w:t xml:space="preserve"> Cuyahoga Valley National Park</w:t>
      </w:r>
      <w:r w:rsidR="00581133" w:rsidRPr="00E43AA2">
        <w:rPr>
          <w:rFonts w:asciiTheme="minorHAnsi" w:cstheme="minorHAnsi"/>
          <w:sz w:val="24"/>
          <w:szCs w:val="24"/>
        </w:rPr>
        <w:t xml:space="preserve"> (CVNP)</w:t>
      </w:r>
      <w:r w:rsidR="00792A98" w:rsidRPr="00E43AA2">
        <w:rPr>
          <w:rFonts w:asciiTheme="minorHAnsi" w:cstheme="minorHAnsi"/>
          <w:sz w:val="24"/>
          <w:szCs w:val="24"/>
        </w:rPr>
        <w:t>, with the hugely popular Ohio &amp; Erie Canal Towpath traversing the heart of the Village</w:t>
      </w:r>
      <w:r w:rsidR="0020381A">
        <w:rPr>
          <w:rFonts w:asciiTheme="minorHAnsi" w:cstheme="minorHAnsi"/>
          <w:sz w:val="24"/>
          <w:szCs w:val="24"/>
        </w:rPr>
        <w:t>.</w:t>
      </w:r>
    </w:p>
    <w:p w14:paraId="633A294C" w14:textId="77777777" w:rsidR="00AD5D72" w:rsidRPr="00E43AA2" w:rsidRDefault="00792A98" w:rsidP="00D741DE">
      <w:pPr>
        <w:pStyle w:val="ListParagraph"/>
        <w:numPr>
          <w:ilvl w:val="1"/>
          <w:numId w:val="17"/>
        </w:numPr>
        <w:rPr>
          <w:rFonts w:asciiTheme="minorHAnsi" w:cstheme="minorHAnsi"/>
          <w:sz w:val="24"/>
          <w:szCs w:val="24"/>
        </w:rPr>
      </w:pPr>
      <w:r w:rsidRPr="00E43AA2">
        <w:rPr>
          <w:rFonts w:asciiTheme="minorHAnsi" w:cstheme="minorHAnsi"/>
          <w:sz w:val="24"/>
          <w:szCs w:val="24"/>
        </w:rPr>
        <w:t xml:space="preserve">Recognizing the impact of the </w:t>
      </w:r>
      <w:proofErr w:type="gramStart"/>
      <w:r w:rsidRPr="00E43AA2">
        <w:rPr>
          <w:rFonts w:asciiTheme="minorHAnsi" w:cstheme="minorHAnsi"/>
          <w:sz w:val="24"/>
          <w:szCs w:val="24"/>
        </w:rPr>
        <w:t>Park</w:t>
      </w:r>
      <w:proofErr w:type="gramEnd"/>
      <w:r w:rsidRPr="00E43AA2">
        <w:rPr>
          <w:rFonts w:asciiTheme="minorHAnsi" w:cstheme="minorHAnsi"/>
          <w:sz w:val="24"/>
          <w:szCs w:val="24"/>
        </w:rPr>
        <w:t>, the Peninsula Village Council recently designated the village as a “Gateway Community” to the National Park</w:t>
      </w:r>
      <w:r w:rsidR="0020381A">
        <w:rPr>
          <w:rFonts w:asciiTheme="minorHAnsi" w:cstheme="minorHAnsi"/>
          <w:sz w:val="24"/>
          <w:szCs w:val="24"/>
        </w:rPr>
        <w:t>.</w:t>
      </w:r>
    </w:p>
    <w:p w14:paraId="494F3149" w14:textId="77777777" w:rsidR="00573472" w:rsidRPr="00E43AA2" w:rsidRDefault="00792A98" w:rsidP="00652818">
      <w:pPr>
        <w:pStyle w:val="ListParagraph"/>
        <w:numPr>
          <w:ilvl w:val="0"/>
          <w:numId w:val="17"/>
        </w:numPr>
        <w:rPr>
          <w:rFonts w:asciiTheme="minorHAnsi" w:cstheme="minorHAnsi"/>
          <w:sz w:val="24"/>
          <w:szCs w:val="24"/>
        </w:rPr>
      </w:pPr>
      <w:r w:rsidRPr="00E43AA2">
        <w:rPr>
          <w:rFonts w:asciiTheme="minorHAnsi" w:cstheme="minorHAnsi"/>
          <w:sz w:val="24"/>
          <w:szCs w:val="24"/>
        </w:rPr>
        <w:t xml:space="preserve">The Cuyahoga </w:t>
      </w:r>
      <w:r w:rsidR="000E13B1" w:rsidRPr="00E43AA2">
        <w:rPr>
          <w:rFonts w:asciiTheme="minorHAnsi" w:cstheme="minorHAnsi"/>
          <w:sz w:val="24"/>
          <w:szCs w:val="24"/>
        </w:rPr>
        <w:t>River,</w:t>
      </w:r>
      <w:r w:rsidRPr="00E43AA2">
        <w:rPr>
          <w:rFonts w:asciiTheme="minorHAnsi" w:cstheme="minorHAnsi"/>
          <w:sz w:val="24"/>
          <w:szCs w:val="24"/>
        </w:rPr>
        <w:t xml:space="preserve"> which runs through the center of the Village and is just beginning to be discovered by</w:t>
      </w:r>
      <w:r w:rsidR="00573472" w:rsidRPr="00E43AA2">
        <w:rPr>
          <w:rFonts w:asciiTheme="minorHAnsi" w:cstheme="minorHAnsi"/>
          <w:sz w:val="24"/>
          <w:szCs w:val="24"/>
        </w:rPr>
        <w:t xml:space="preserve"> large numbers of</w:t>
      </w:r>
      <w:r w:rsidRPr="00E43AA2">
        <w:rPr>
          <w:rFonts w:asciiTheme="minorHAnsi" w:cstheme="minorHAnsi"/>
          <w:sz w:val="24"/>
          <w:szCs w:val="24"/>
        </w:rPr>
        <w:t xml:space="preserve"> kayakers and canoeists</w:t>
      </w:r>
      <w:r w:rsidR="0020381A">
        <w:rPr>
          <w:rFonts w:asciiTheme="minorHAnsi" w:cstheme="minorHAnsi"/>
          <w:sz w:val="24"/>
          <w:szCs w:val="24"/>
        </w:rPr>
        <w:t>.</w:t>
      </w:r>
    </w:p>
    <w:p w14:paraId="7E228DD7" w14:textId="77777777" w:rsidR="00573472" w:rsidRPr="00E43AA2" w:rsidRDefault="00573472" w:rsidP="00573472">
      <w:pPr>
        <w:pStyle w:val="ListParagraph"/>
        <w:numPr>
          <w:ilvl w:val="1"/>
          <w:numId w:val="17"/>
        </w:numPr>
        <w:rPr>
          <w:rFonts w:asciiTheme="minorHAnsi" w:cstheme="minorHAnsi"/>
          <w:sz w:val="24"/>
          <w:szCs w:val="24"/>
        </w:rPr>
      </w:pPr>
      <w:r w:rsidRPr="00E43AA2">
        <w:rPr>
          <w:rFonts w:asciiTheme="minorHAnsi" w:cstheme="minorHAnsi"/>
          <w:sz w:val="24"/>
          <w:szCs w:val="24"/>
        </w:rPr>
        <w:t>T</w:t>
      </w:r>
      <w:r w:rsidR="00792A98" w:rsidRPr="00E43AA2">
        <w:rPr>
          <w:rFonts w:asciiTheme="minorHAnsi" w:cstheme="minorHAnsi"/>
          <w:sz w:val="24"/>
          <w:szCs w:val="24"/>
        </w:rPr>
        <w:t>he river is considered clean most days of the year</w:t>
      </w:r>
      <w:r w:rsidR="0020381A">
        <w:rPr>
          <w:rFonts w:asciiTheme="minorHAnsi" w:cstheme="minorHAnsi"/>
          <w:sz w:val="24"/>
          <w:szCs w:val="24"/>
        </w:rPr>
        <w:t>.</w:t>
      </w:r>
    </w:p>
    <w:p w14:paraId="0EA86685" w14:textId="77777777" w:rsidR="00AD5D72" w:rsidRDefault="00792A98" w:rsidP="00573472">
      <w:pPr>
        <w:pStyle w:val="ListParagraph"/>
        <w:numPr>
          <w:ilvl w:val="1"/>
          <w:numId w:val="17"/>
        </w:numPr>
        <w:rPr>
          <w:rFonts w:asciiTheme="minorHAnsi" w:cstheme="minorHAnsi"/>
          <w:sz w:val="24"/>
          <w:szCs w:val="24"/>
        </w:rPr>
      </w:pPr>
      <w:r w:rsidRPr="00E43AA2">
        <w:rPr>
          <w:rFonts w:asciiTheme="minorHAnsi" w:cstheme="minorHAnsi"/>
          <w:sz w:val="24"/>
          <w:szCs w:val="24"/>
        </w:rPr>
        <w:t xml:space="preserve">In the future large numbers of </w:t>
      </w:r>
      <w:r w:rsidR="00047B0D">
        <w:rPr>
          <w:rFonts w:asciiTheme="minorHAnsi" w:cstheme="minorHAnsi"/>
          <w:sz w:val="24"/>
          <w:szCs w:val="24"/>
        </w:rPr>
        <w:t>boaters</w:t>
      </w:r>
      <w:r w:rsidRPr="00E43AA2">
        <w:rPr>
          <w:rFonts w:asciiTheme="minorHAnsi" w:cstheme="minorHAnsi"/>
          <w:sz w:val="24"/>
          <w:szCs w:val="24"/>
        </w:rPr>
        <w:t xml:space="preserve"> are expected to use Peninsula as a put-in and take-out location for their trips on the river</w:t>
      </w:r>
      <w:r w:rsidR="0020381A">
        <w:rPr>
          <w:rFonts w:asciiTheme="minorHAnsi" w:cstheme="minorHAnsi"/>
          <w:sz w:val="24"/>
          <w:szCs w:val="24"/>
        </w:rPr>
        <w:t>.</w:t>
      </w:r>
    </w:p>
    <w:p w14:paraId="6D71C811" w14:textId="77777777" w:rsidR="00B865AC" w:rsidRPr="00B865AC" w:rsidRDefault="00B865AC" w:rsidP="00B865AC">
      <w:pPr>
        <w:pStyle w:val="ListParagraph"/>
        <w:numPr>
          <w:ilvl w:val="0"/>
          <w:numId w:val="17"/>
        </w:numPr>
        <w:rPr>
          <w:rFonts w:asciiTheme="minorHAnsi" w:cstheme="minorHAnsi"/>
          <w:sz w:val="24"/>
          <w:szCs w:val="24"/>
        </w:rPr>
      </w:pPr>
      <w:r w:rsidRPr="00E43AA2">
        <w:rPr>
          <w:rFonts w:asciiTheme="minorHAnsi" w:cstheme="minorHAnsi"/>
          <w:sz w:val="24"/>
          <w:szCs w:val="24"/>
        </w:rPr>
        <w:t>The Cuyahoga Valley Scenic Railroad, with its tremendously active Peninsula Station in the heart of the Village</w:t>
      </w:r>
      <w:r w:rsidR="0020381A">
        <w:rPr>
          <w:rFonts w:asciiTheme="minorHAnsi" w:cstheme="minorHAnsi"/>
          <w:sz w:val="24"/>
          <w:szCs w:val="24"/>
        </w:rPr>
        <w:t>.</w:t>
      </w:r>
    </w:p>
    <w:p w14:paraId="41152684" w14:textId="77777777" w:rsidR="00712FC1" w:rsidRDefault="00712FC1">
      <w:pPr>
        <w:spacing w:line="259" w:lineRule="auto"/>
        <w:rPr>
          <w:rFonts w:asciiTheme="minorHAnsi" w:cstheme="minorHAnsi"/>
          <w:sz w:val="24"/>
          <w:szCs w:val="24"/>
        </w:rPr>
      </w:pPr>
      <w:r>
        <w:rPr>
          <w:rFonts w:asciiTheme="minorHAnsi" w:cstheme="minorHAnsi"/>
          <w:sz w:val="24"/>
          <w:szCs w:val="24"/>
        </w:rPr>
        <w:br w:type="page"/>
      </w:r>
    </w:p>
    <w:p w14:paraId="637376FC" w14:textId="77777777" w:rsidR="00363D4D" w:rsidRPr="00E43AA2" w:rsidRDefault="00792A98" w:rsidP="00AD5D72">
      <w:pPr>
        <w:rPr>
          <w:rFonts w:asciiTheme="minorHAnsi" w:cstheme="minorHAnsi"/>
          <w:sz w:val="24"/>
          <w:szCs w:val="24"/>
        </w:rPr>
      </w:pPr>
      <w:r w:rsidRPr="00E43AA2">
        <w:rPr>
          <w:rFonts w:asciiTheme="minorHAnsi" w:cstheme="minorHAnsi"/>
          <w:sz w:val="24"/>
          <w:szCs w:val="24"/>
        </w:rPr>
        <w:lastRenderedPageBreak/>
        <w:t xml:space="preserve">Coupled with two very popular restaurants, bike rental shops, a </w:t>
      </w:r>
      <w:r w:rsidR="00B865AC">
        <w:rPr>
          <w:rFonts w:asciiTheme="minorHAnsi" w:cstheme="minorHAnsi"/>
          <w:sz w:val="24"/>
          <w:szCs w:val="24"/>
        </w:rPr>
        <w:t>N</w:t>
      </w:r>
      <w:r w:rsidRPr="00E43AA2">
        <w:rPr>
          <w:rFonts w:asciiTheme="minorHAnsi" w:cstheme="minorHAnsi"/>
          <w:sz w:val="24"/>
          <w:szCs w:val="24"/>
        </w:rPr>
        <w:t xml:space="preserve">ational </w:t>
      </w:r>
      <w:r w:rsidR="00B865AC">
        <w:rPr>
          <w:rFonts w:asciiTheme="minorHAnsi" w:cstheme="minorHAnsi"/>
          <w:sz w:val="24"/>
          <w:szCs w:val="24"/>
        </w:rPr>
        <w:t>P</w:t>
      </w:r>
      <w:r w:rsidRPr="00E43AA2">
        <w:rPr>
          <w:rFonts w:asciiTheme="minorHAnsi" w:cstheme="minorHAnsi"/>
          <w:sz w:val="24"/>
          <w:szCs w:val="24"/>
        </w:rPr>
        <w:t xml:space="preserve">ark gift shop, and other small commercial establishments, Peninsula has become a magnet for tourism.  The </w:t>
      </w:r>
      <w:hyperlink r:id="rId8" w:history="1">
        <w:r w:rsidRPr="00913B10">
          <w:rPr>
            <w:rStyle w:val="Hyperlink"/>
            <w:rFonts w:asciiTheme="minorHAnsi" w:cstheme="minorHAnsi"/>
            <w:sz w:val="24"/>
            <w:szCs w:val="24"/>
          </w:rPr>
          <w:t>Foundation’s “Voices in the Valley”</w:t>
        </w:r>
      </w:hyperlink>
      <w:r w:rsidRPr="00E43AA2">
        <w:rPr>
          <w:rFonts w:asciiTheme="minorHAnsi" w:cstheme="minorHAnsi"/>
          <w:sz w:val="24"/>
          <w:szCs w:val="24"/>
        </w:rPr>
        <w:t xml:space="preserve"> series also brings </w:t>
      </w:r>
      <w:r w:rsidR="00794FDD" w:rsidRPr="00E43AA2">
        <w:rPr>
          <w:rFonts w:asciiTheme="minorHAnsi" w:cstheme="minorHAnsi"/>
          <w:sz w:val="24"/>
          <w:szCs w:val="24"/>
        </w:rPr>
        <w:t>nationally recognized</w:t>
      </w:r>
      <w:r w:rsidRPr="00E43AA2">
        <w:rPr>
          <w:rFonts w:asciiTheme="minorHAnsi" w:cstheme="minorHAnsi"/>
          <w:sz w:val="24"/>
          <w:szCs w:val="24"/>
        </w:rPr>
        <w:t xml:space="preserve"> musical acts and cultural programs to the historic GAR Hall in the heart of the </w:t>
      </w:r>
      <w:r w:rsidR="00913B10">
        <w:rPr>
          <w:rFonts w:asciiTheme="minorHAnsi" w:cstheme="minorHAnsi"/>
          <w:sz w:val="24"/>
          <w:szCs w:val="24"/>
        </w:rPr>
        <w:t>V</w:t>
      </w:r>
      <w:r w:rsidRPr="00E43AA2">
        <w:rPr>
          <w:rFonts w:asciiTheme="minorHAnsi" w:cstheme="minorHAnsi"/>
          <w:sz w:val="24"/>
          <w:szCs w:val="24"/>
        </w:rPr>
        <w:t>illage, with over 140 concerts and other programs each year.</w:t>
      </w:r>
    </w:p>
    <w:p w14:paraId="5FA88400" w14:textId="77777777" w:rsidR="00284D91" w:rsidRPr="00E43AA2" w:rsidRDefault="00792A98" w:rsidP="00AD5D72">
      <w:pPr>
        <w:rPr>
          <w:rFonts w:asciiTheme="minorHAnsi" w:cstheme="minorHAnsi"/>
          <w:sz w:val="24"/>
          <w:szCs w:val="24"/>
        </w:rPr>
      </w:pPr>
      <w:r w:rsidRPr="00E43AA2">
        <w:rPr>
          <w:rFonts w:asciiTheme="minorHAnsi" w:cstheme="minorHAnsi"/>
          <w:sz w:val="24"/>
          <w:szCs w:val="24"/>
        </w:rPr>
        <w:t xml:space="preserve">In addition, the Peninsula Foundation owns 14 commercial properties in the Village which give </w:t>
      </w:r>
      <w:r w:rsidR="00913B10">
        <w:rPr>
          <w:rFonts w:asciiTheme="minorHAnsi" w:cstheme="minorHAnsi"/>
          <w:sz w:val="24"/>
          <w:szCs w:val="24"/>
        </w:rPr>
        <w:t>it</w:t>
      </w:r>
      <w:r w:rsidRPr="00E43AA2">
        <w:rPr>
          <w:rFonts w:asciiTheme="minorHAnsi" w:cstheme="minorHAnsi"/>
          <w:sz w:val="24"/>
          <w:szCs w:val="24"/>
        </w:rPr>
        <w:t xml:space="preserve"> considerable control over future development in the community.  </w:t>
      </w:r>
    </w:p>
    <w:p w14:paraId="5EDCE7C3" w14:textId="77777777" w:rsidR="00AD5D72" w:rsidRPr="005E74AD" w:rsidRDefault="00792A98" w:rsidP="00AD5D72">
      <w:pPr>
        <w:rPr>
          <w:rFonts w:asciiTheme="minorHAnsi" w:cstheme="minorHAnsi"/>
          <w:i/>
          <w:iCs/>
          <w:sz w:val="24"/>
          <w:szCs w:val="24"/>
        </w:rPr>
      </w:pPr>
      <w:r w:rsidRPr="005E74AD">
        <w:rPr>
          <w:rFonts w:asciiTheme="minorHAnsi" w:cstheme="minorHAnsi"/>
          <w:i/>
          <w:iCs/>
          <w:sz w:val="24"/>
          <w:szCs w:val="24"/>
        </w:rPr>
        <w:t>It is through this RFP that the Foundation hopes to find development partners in shaping the future financial and aesthetic character of our beloved community.</w:t>
      </w:r>
    </w:p>
    <w:p w14:paraId="5BB41607" w14:textId="77777777" w:rsidR="007A18B6" w:rsidRPr="00E43AA2" w:rsidRDefault="00792A98" w:rsidP="00AD5D72">
      <w:pPr>
        <w:rPr>
          <w:rFonts w:asciiTheme="minorHAnsi" w:cstheme="minorHAnsi"/>
          <w:sz w:val="24"/>
          <w:szCs w:val="24"/>
        </w:rPr>
      </w:pPr>
      <w:r w:rsidRPr="00E43AA2">
        <w:rPr>
          <w:rFonts w:asciiTheme="minorHAnsi" w:cstheme="minorHAnsi"/>
          <w:sz w:val="24"/>
          <w:szCs w:val="24"/>
        </w:rPr>
        <w:t xml:space="preserve">There are </w:t>
      </w:r>
      <w:r w:rsidR="00C12402">
        <w:rPr>
          <w:rFonts w:asciiTheme="minorHAnsi" w:cstheme="minorHAnsi"/>
          <w:sz w:val="24"/>
          <w:szCs w:val="24"/>
        </w:rPr>
        <w:t>seven</w:t>
      </w:r>
      <w:r w:rsidR="00745A9B">
        <w:rPr>
          <w:rFonts w:asciiTheme="minorHAnsi" w:cstheme="minorHAnsi"/>
          <w:sz w:val="24"/>
          <w:szCs w:val="24"/>
        </w:rPr>
        <w:t xml:space="preserve"> </w:t>
      </w:r>
      <w:r w:rsidRPr="00E43AA2">
        <w:rPr>
          <w:rFonts w:asciiTheme="minorHAnsi" w:cstheme="minorHAnsi"/>
          <w:sz w:val="24"/>
          <w:szCs w:val="24"/>
        </w:rPr>
        <w:t>properties included in the Properties Offered section of this offering.  A respondent to this RFP may submit proposal</w:t>
      </w:r>
      <w:r w:rsidR="00923861" w:rsidRPr="00E43AA2">
        <w:rPr>
          <w:rFonts w:asciiTheme="minorHAnsi" w:cstheme="minorHAnsi"/>
          <w:sz w:val="24"/>
          <w:szCs w:val="24"/>
        </w:rPr>
        <w:t>s:</w:t>
      </w:r>
    </w:p>
    <w:p w14:paraId="26BE03DB" w14:textId="77777777" w:rsidR="00923861" w:rsidRPr="00E43AA2" w:rsidRDefault="00923861" w:rsidP="00652818">
      <w:pPr>
        <w:pStyle w:val="ListParagraph"/>
        <w:numPr>
          <w:ilvl w:val="0"/>
          <w:numId w:val="18"/>
        </w:numPr>
        <w:rPr>
          <w:rFonts w:asciiTheme="minorHAnsi" w:cstheme="minorHAnsi"/>
          <w:sz w:val="24"/>
          <w:szCs w:val="24"/>
        </w:rPr>
      </w:pPr>
      <w:r w:rsidRPr="00E43AA2">
        <w:rPr>
          <w:rFonts w:asciiTheme="minorHAnsi" w:cstheme="minorHAnsi"/>
          <w:sz w:val="24"/>
          <w:szCs w:val="24"/>
        </w:rPr>
        <w:t>For a single property or for multiple properties</w:t>
      </w:r>
      <w:r w:rsidR="00E51BBF">
        <w:rPr>
          <w:rFonts w:asciiTheme="minorHAnsi" w:cstheme="minorHAnsi"/>
          <w:sz w:val="24"/>
          <w:szCs w:val="24"/>
        </w:rPr>
        <w:t>.</w:t>
      </w:r>
    </w:p>
    <w:p w14:paraId="62A69EF4" w14:textId="77777777" w:rsidR="00E54A46" w:rsidRPr="00E43AA2" w:rsidRDefault="00923861" w:rsidP="00652818">
      <w:pPr>
        <w:pStyle w:val="ListParagraph"/>
        <w:numPr>
          <w:ilvl w:val="0"/>
          <w:numId w:val="18"/>
        </w:numPr>
        <w:rPr>
          <w:rFonts w:asciiTheme="minorHAnsi" w:cstheme="minorHAnsi"/>
          <w:sz w:val="24"/>
          <w:szCs w:val="24"/>
        </w:rPr>
      </w:pPr>
      <w:r w:rsidRPr="00E43AA2">
        <w:rPr>
          <w:rFonts w:asciiTheme="minorHAnsi" w:cstheme="minorHAnsi"/>
          <w:sz w:val="24"/>
          <w:szCs w:val="24"/>
        </w:rPr>
        <w:t>Multiple property proposals should make clear whether individual properties are to be considered separately as stand-alone proposals or whether multiple properties are to be considered only as a group proposal</w:t>
      </w:r>
      <w:r w:rsidR="000B38B3">
        <w:rPr>
          <w:rFonts w:asciiTheme="minorHAnsi" w:cstheme="minorHAnsi"/>
          <w:sz w:val="24"/>
          <w:szCs w:val="24"/>
        </w:rPr>
        <w:t xml:space="preserve"> or some combination.</w:t>
      </w:r>
    </w:p>
    <w:p w14:paraId="2D2CF1E6" w14:textId="77777777" w:rsidR="0031048A" w:rsidRPr="00E43AA2" w:rsidRDefault="00792A98" w:rsidP="00AD5D72">
      <w:pPr>
        <w:rPr>
          <w:rFonts w:asciiTheme="minorHAnsi" w:cstheme="minorHAnsi"/>
          <w:sz w:val="24"/>
          <w:szCs w:val="24"/>
        </w:rPr>
      </w:pPr>
      <w:r w:rsidRPr="00E43AA2">
        <w:rPr>
          <w:rFonts w:asciiTheme="minorHAnsi" w:cstheme="minorHAnsi"/>
          <w:sz w:val="24"/>
          <w:szCs w:val="24"/>
        </w:rPr>
        <w:t>The business relationship between the Foundation and the partner may vary in any proposal</w:t>
      </w:r>
      <w:r w:rsidR="00FE418A" w:rsidRPr="00E43AA2">
        <w:rPr>
          <w:rFonts w:asciiTheme="minorHAnsi" w:cstheme="minorHAnsi"/>
          <w:sz w:val="24"/>
          <w:szCs w:val="24"/>
        </w:rPr>
        <w:t xml:space="preserve"> and property by property</w:t>
      </w:r>
      <w:r w:rsidRPr="00E43AA2">
        <w:rPr>
          <w:rFonts w:asciiTheme="minorHAnsi" w:cstheme="minorHAnsi"/>
          <w:sz w:val="24"/>
          <w:szCs w:val="24"/>
        </w:rPr>
        <w:t xml:space="preserve">.  The Foundation will consider </w:t>
      </w:r>
      <w:r w:rsidR="00FE418A" w:rsidRPr="00E43AA2">
        <w:rPr>
          <w:rFonts w:asciiTheme="minorHAnsi" w:cstheme="minorHAnsi"/>
          <w:sz w:val="24"/>
          <w:szCs w:val="24"/>
        </w:rPr>
        <w:t xml:space="preserve">varied </w:t>
      </w:r>
      <w:r w:rsidRPr="00E43AA2">
        <w:rPr>
          <w:rFonts w:asciiTheme="minorHAnsi" w:cstheme="minorHAnsi"/>
          <w:sz w:val="24"/>
          <w:szCs w:val="24"/>
        </w:rPr>
        <w:t>business arrangements</w:t>
      </w:r>
      <w:r w:rsidR="0031048A" w:rsidRPr="00E43AA2">
        <w:rPr>
          <w:rFonts w:asciiTheme="minorHAnsi" w:cstheme="minorHAnsi"/>
          <w:sz w:val="24"/>
          <w:szCs w:val="24"/>
        </w:rPr>
        <w:t>:</w:t>
      </w:r>
    </w:p>
    <w:p w14:paraId="3048D6AD" w14:textId="77777777" w:rsidR="00CF34CC" w:rsidRPr="00E43AA2" w:rsidRDefault="0031048A" w:rsidP="0031048A">
      <w:pPr>
        <w:pStyle w:val="ListParagraph"/>
        <w:numPr>
          <w:ilvl w:val="0"/>
          <w:numId w:val="16"/>
        </w:numPr>
        <w:rPr>
          <w:rFonts w:asciiTheme="minorHAnsi" w:cstheme="minorHAnsi"/>
          <w:sz w:val="24"/>
          <w:szCs w:val="24"/>
        </w:rPr>
      </w:pPr>
      <w:r w:rsidRPr="00E43AA2">
        <w:rPr>
          <w:rFonts w:asciiTheme="minorHAnsi" w:cstheme="minorHAnsi"/>
          <w:sz w:val="24"/>
          <w:szCs w:val="24"/>
        </w:rPr>
        <w:t>S</w:t>
      </w:r>
      <w:r w:rsidR="0092589B" w:rsidRPr="00E43AA2">
        <w:rPr>
          <w:rFonts w:asciiTheme="minorHAnsi" w:cstheme="minorHAnsi"/>
          <w:sz w:val="24"/>
          <w:szCs w:val="24"/>
        </w:rPr>
        <w:t>imple landlord/tenant arrangement</w:t>
      </w:r>
      <w:r w:rsidR="00E51BBF">
        <w:rPr>
          <w:rFonts w:asciiTheme="minorHAnsi" w:cstheme="minorHAnsi"/>
          <w:sz w:val="24"/>
          <w:szCs w:val="24"/>
        </w:rPr>
        <w:t>.</w:t>
      </w:r>
    </w:p>
    <w:p w14:paraId="756087AE" w14:textId="77777777" w:rsidR="00CF34CC" w:rsidRPr="00E43AA2" w:rsidRDefault="00CF34CC" w:rsidP="0031048A">
      <w:pPr>
        <w:pStyle w:val="ListParagraph"/>
        <w:numPr>
          <w:ilvl w:val="0"/>
          <w:numId w:val="16"/>
        </w:numPr>
        <w:rPr>
          <w:rFonts w:asciiTheme="minorHAnsi" w:cstheme="minorHAnsi"/>
          <w:sz w:val="24"/>
          <w:szCs w:val="24"/>
        </w:rPr>
      </w:pPr>
      <w:r w:rsidRPr="00E43AA2">
        <w:rPr>
          <w:rFonts w:asciiTheme="minorHAnsi" w:cstheme="minorHAnsi"/>
          <w:sz w:val="24"/>
          <w:szCs w:val="24"/>
        </w:rPr>
        <w:t>Sale of a property to a party for an agreed-upon price and specific development plan</w:t>
      </w:r>
      <w:r w:rsidR="00E51BBF">
        <w:rPr>
          <w:rFonts w:asciiTheme="minorHAnsi" w:cstheme="minorHAnsi"/>
          <w:sz w:val="24"/>
          <w:szCs w:val="24"/>
        </w:rPr>
        <w:t>.</w:t>
      </w:r>
    </w:p>
    <w:p w14:paraId="13422070" w14:textId="77777777" w:rsidR="00D35F9E" w:rsidRPr="00E43AA2" w:rsidRDefault="00CF34CC" w:rsidP="0031048A">
      <w:pPr>
        <w:pStyle w:val="ListParagraph"/>
        <w:numPr>
          <w:ilvl w:val="0"/>
          <w:numId w:val="16"/>
        </w:numPr>
        <w:rPr>
          <w:rFonts w:asciiTheme="minorHAnsi" w:cstheme="minorHAnsi"/>
          <w:sz w:val="24"/>
          <w:szCs w:val="24"/>
        </w:rPr>
      </w:pPr>
      <w:r w:rsidRPr="00E43AA2">
        <w:rPr>
          <w:rFonts w:asciiTheme="minorHAnsi" w:cstheme="minorHAnsi"/>
          <w:sz w:val="24"/>
          <w:szCs w:val="24"/>
        </w:rPr>
        <w:t>Equity partner concepts</w:t>
      </w:r>
      <w:r w:rsidR="00E51BBF">
        <w:rPr>
          <w:rFonts w:asciiTheme="minorHAnsi" w:cstheme="minorHAnsi"/>
          <w:sz w:val="24"/>
          <w:szCs w:val="24"/>
        </w:rPr>
        <w:t>.</w:t>
      </w:r>
    </w:p>
    <w:p w14:paraId="6AE336D6" w14:textId="77777777" w:rsidR="00D35F9E" w:rsidRPr="00E43AA2" w:rsidRDefault="00D35F9E" w:rsidP="0031048A">
      <w:pPr>
        <w:pStyle w:val="ListParagraph"/>
        <w:numPr>
          <w:ilvl w:val="0"/>
          <w:numId w:val="16"/>
        </w:numPr>
        <w:rPr>
          <w:rFonts w:asciiTheme="minorHAnsi" w:cstheme="minorHAnsi"/>
          <w:sz w:val="24"/>
          <w:szCs w:val="24"/>
        </w:rPr>
      </w:pPr>
      <w:r w:rsidRPr="00E43AA2">
        <w:rPr>
          <w:rFonts w:asciiTheme="minorHAnsi" w:cstheme="minorHAnsi"/>
          <w:sz w:val="24"/>
          <w:szCs w:val="24"/>
        </w:rPr>
        <w:t>Tenant build-out proposals with a long-term lease</w:t>
      </w:r>
      <w:r w:rsidR="00626B31">
        <w:rPr>
          <w:rFonts w:asciiTheme="minorHAnsi" w:cstheme="minorHAnsi"/>
          <w:sz w:val="24"/>
          <w:szCs w:val="24"/>
        </w:rPr>
        <w:t>.</w:t>
      </w:r>
    </w:p>
    <w:p w14:paraId="29BB9AE4" w14:textId="77777777" w:rsidR="00CE6154" w:rsidRPr="00E43AA2" w:rsidRDefault="00D35F9E" w:rsidP="0031048A">
      <w:pPr>
        <w:pStyle w:val="ListParagraph"/>
        <w:numPr>
          <w:ilvl w:val="0"/>
          <w:numId w:val="16"/>
        </w:numPr>
        <w:rPr>
          <w:rFonts w:asciiTheme="minorHAnsi" w:cstheme="minorHAnsi"/>
          <w:sz w:val="24"/>
          <w:szCs w:val="24"/>
        </w:rPr>
      </w:pPr>
      <w:r w:rsidRPr="00E43AA2">
        <w:rPr>
          <w:rFonts w:asciiTheme="minorHAnsi" w:cstheme="minorHAnsi"/>
          <w:sz w:val="24"/>
          <w:szCs w:val="24"/>
        </w:rPr>
        <w:t>Other partnership arrangements which respond to the Foundation’s need to leverage funding for capital expenses in buildings requiring rehabilitation or in new site development</w:t>
      </w:r>
      <w:r w:rsidR="00626B31">
        <w:rPr>
          <w:rFonts w:asciiTheme="minorHAnsi" w:cstheme="minorHAnsi"/>
          <w:sz w:val="24"/>
          <w:szCs w:val="24"/>
        </w:rPr>
        <w:t>.</w:t>
      </w:r>
    </w:p>
    <w:p w14:paraId="1D31ED14" w14:textId="77777777" w:rsidR="003B7A3E" w:rsidRPr="00A13842" w:rsidRDefault="003B7A3E" w:rsidP="5CEFA4DB">
      <w:pPr>
        <w:rPr>
          <w:rFonts w:asciiTheme="minorHAnsi" w:cstheme="minorHAnsi"/>
          <w:b/>
          <w:bCs/>
          <w:sz w:val="24"/>
          <w:szCs w:val="24"/>
        </w:rPr>
      </w:pPr>
    </w:p>
    <w:p w14:paraId="1F60E059" w14:textId="77777777" w:rsidR="00743687" w:rsidRPr="001F1A35" w:rsidRDefault="00743687" w:rsidP="5CEFA4DB">
      <w:pPr>
        <w:rPr>
          <w:rFonts w:asciiTheme="minorHAnsi" w:cstheme="minorHAnsi"/>
          <w:b/>
          <w:bCs/>
          <w:sz w:val="28"/>
          <w:szCs w:val="28"/>
        </w:rPr>
      </w:pPr>
      <w:r w:rsidRPr="001F1A35">
        <w:rPr>
          <w:rFonts w:asciiTheme="minorHAnsi" w:cstheme="minorHAnsi"/>
          <w:b/>
          <w:bCs/>
          <w:sz w:val="28"/>
          <w:szCs w:val="28"/>
        </w:rPr>
        <w:t>Water/Wastewater Services</w:t>
      </w:r>
    </w:p>
    <w:p w14:paraId="628B8621" w14:textId="77777777" w:rsidR="00712FC1" w:rsidRDefault="00792A98" w:rsidP="003B7A3E">
      <w:pPr>
        <w:rPr>
          <w:rFonts w:asciiTheme="minorHAnsi" w:cstheme="minorHAnsi"/>
          <w:sz w:val="24"/>
          <w:szCs w:val="24"/>
        </w:rPr>
      </w:pPr>
      <w:r w:rsidRPr="00E43AA2">
        <w:rPr>
          <w:rFonts w:asciiTheme="minorHAnsi" w:cstheme="minorHAnsi"/>
          <w:sz w:val="24"/>
          <w:szCs w:val="24"/>
        </w:rPr>
        <w:t xml:space="preserve">Proposers should be aware that the Village of Peninsula is working towards having municipal sewer and water service developed for the central area of the Village, including service </w:t>
      </w:r>
      <w:r w:rsidR="00C65FCA" w:rsidRPr="00E43AA2">
        <w:rPr>
          <w:rFonts w:asciiTheme="minorHAnsi" w:cstheme="minorHAnsi"/>
          <w:sz w:val="24"/>
          <w:szCs w:val="24"/>
        </w:rPr>
        <w:t>to</w:t>
      </w:r>
      <w:r w:rsidRPr="00E43AA2">
        <w:rPr>
          <w:rFonts w:asciiTheme="minorHAnsi" w:cstheme="minorHAnsi"/>
          <w:sz w:val="24"/>
          <w:szCs w:val="24"/>
        </w:rPr>
        <w:t xml:space="preserve"> </w:t>
      </w:r>
      <w:r w:rsidR="006B387B" w:rsidRPr="00E43AA2">
        <w:rPr>
          <w:rFonts w:asciiTheme="minorHAnsi" w:cstheme="minorHAnsi"/>
          <w:sz w:val="24"/>
          <w:szCs w:val="24"/>
        </w:rPr>
        <w:t>all</w:t>
      </w:r>
      <w:r w:rsidRPr="00E43AA2">
        <w:rPr>
          <w:rFonts w:asciiTheme="minorHAnsi" w:cstheme="minorHAnsi"/>
          <w:sz w:val="24"/>
          <w:szCs w:val="24"/>
        </w:rPr>
        <w:t xml:space="preserve"> the properties offered in this RFP.  While no specific date has yet been determined for the completion of these projects, it is estimated that their completion will </w:t>
      </w:r>
      <w:r w:rsidR="00CF34CC" w:rsidRPr="00E43AA2">
        <w:rPr>
          <w:rFonts w:asciiTheme="minorHAnsi" w:cstheme="minorHAnsi"/>
          <w:sz w:val="24"/>
          <w:szCs w:val="24"/>
        </w:rPr>
        <w:t>be accomplished</w:t>
      </w:r>
      <w:r w:rsidRPr="00E43AA2">
        <w:rPr>
          <w:rFonts w:asciiTheme="minorHAnsi" w:cstheme="minorHAnsi"/>
          <w:sz w:val="24"/>
          <w:szCs w:val="24"/>
        </w:rPr>
        <w:t xml:space="preserve"> by the end of 2026.  The Foundation (or other owner, if sold) will be responsible for the cost of </w:t>
      </w:r>
      <w:r w:rsidR="004367CB" w:rsidRPr="00E43AA2">
        <w:rPr>
          <w:rFonts w:asciiTheme="minorHAnsi" w:cstheme="minorHAnsi"/>
          <w:sz w:val="24"/>
          <w:szCs w:val="24"/>
        </w:rPr>
        <w:t xml:space="preserve">connecting to these services including possibly decommissioning existing </w:t>
      </w:r>
      <w:r w:rsidR="00766D82" w:rsidRPr="00E43AA2">
        <w:rPr>
          <w:rFonts w:asciiTheme="minorHAnsi" w:cstheme="minorHAnsi"/>
          <w:sz w:val="24"/>
          <w:szCs w:val="24"/>
        </w:rPr>
        <w:t xml:space="preserve">infrastructure.  </w:t>
      </w:r>
      <w:r w:rsidRPr="00E43AA2">
        <w:rPr>
          <w:rFonts w:asciiTheme="minorHAnsi" w:cstheme="minorHAnsi"/>
          <w:sz w:val="24"/>
          <w:szCs w:val="24"/>
        </w:rPr>
        <w:t>Proposers should</w:t>
      </w:r>
      <w:r w:rsidR="00C65FCA" w:rsidRPr="00E43AA2">
        <w:rPr>
          <w:rFonts w:asciiTheme="minorHAnsi" w:cstheme="minorHAnsi"/>
          <w:sz w:val="24"/>
          <w:szCs w:val="24"/>
        </w:rPr>
        <w:t xml:space="preserve"> contact </w:t>
      </w:r>
      <w:r w:rsidRPr="00E43AA2">
        <w:rPr>
          <w:rFonts w:asciiTheme="minorHAnsi" w:cstheme="minorHAnsi"/>
          <w:sz w:val="24"/>
          <w:szCs w:val="24"/>
        </w:rPr>
        <w:t>the Foundation regarding wastewater and potable water systems</w:t>
      </w:r>
      <w:r w:rsidR="00766D82" w:rsidRPr="00E43AA2">
        <w:rPr>
          <w:rFonts w:asciiTheme="minorHAnsi" w:cstheme="minorHAnsi"/>
          <w:sz w:val="24"/>
          <w:szCs w:val="24"/>
        </w:rPr>
        <w:t xml:space="preserve"> currently</w:t>
      </w:r>
      <w:r w:rsidRPr="00E43AA2">
        <w:rPr>
          <w:rFonts w:asciiTheme="minorHAnsi" w:cstheme="minorHAnsi"/>
          <w:sz w:val="24"/>
          <w:szCs w:val="24"/>
        </w:rPr>
        <w:t xml:space="preserve"> in use in offered properties.  Upgrades may be required depending on proposed uses.</w:t>
      </w:r>
    </w:p>
    <w:p w14:paraId="1DA58AFD" w14:textId="77777777" w:rsidR="00C12402" w:rsidRDefault="00C12402">
      <w:pPr>
        <w:spacing w:line="259" w:lineRule="auto"/>
        <w:rPr>
          <w:rFonts w:asciiTheme="minorHAnsi" w:cstheme="minorHAnsi"/>
          <w:b/>
          <w:bCs/>
          <w:sz w:val="28"/>
          <w:szCs w:val="28"/>
        </w:rPr>
      </w:pPr>
      <w:r>
        <w:rPr>
          <w:rFonts w:asciiTheme="minorHAnsi" w:cstheme="minorHAnsi"/>
          <w:b/>
          <w:bCs/>
          <w:sz w:val="28"/>
          <w:szCs w:val="28"/>
        </w:rPr>
        <w:br w:type="page"/>
      </w:r>
    </w:p>
    <w:p w14:paraId="72D1CE12" w14:textId="77777777" w:rsidR="00B15CCE" w:rsidRDefault="00B15CCE" w:rsidP="003B7A3E">
      <w:pPr>
        <w:rPr>
          <w:rFonts w:asciiTheme="minorHAnsi" w:cstheme="minorHAnsi"/>
          <w:b/>
          <w:bCs/>
          <w:sz w:val="28"/>
          <w:szCs w:val="28"/>
        </w:rPr>
      </w:pPr>
      <w:r>
        <w:rPr>
          <w:rFonts w:asciiTheme="minorHAnsi" w:cstheme="minorHAnsi"/>
          <w:b/>
          <w:bCs/>
          <w:sz w:val="28"/>
          <w:szCs w:val="28"/>
        </w:rPr>
        <w:lastRenderedPageBreak/>
        <w:t>Zoning/Planning Activities</w:t>
      </w:r>
    </w:p>
    <w:p w14:paraId="75DB7149" w14:textId="77777777" w:rsidR="00B15CCE" w:rsidRPr="00B15CCE" w:rsidRDefault="00B15CCE" w:rsidP="003B7A3E">
      <w:pPr>
        <w:rPr>
          <w:rFonts w:asciiTheme="minorHAnsi" w:cstheme="minorHAnsi"/>
          <w:sz w:val="24"/>
          <w:szCs w:val="24"/>
        </w:rPr>
      </w:pPr>
      <w:r>
        <w:rPr>
          <w:rFonts w:asciiTheme="minorHAnsi" w:cstheme="minorHAnsi"/>
          <w:sz w:val="24"/>
          <w:szCs w:val="24"/>
        </w:rPr>
        <w:t xml:space="preserve">The Village of Peninsula is about to embark on a Master Planning exercise to </w:t>
      </w:r>
      <w:r w:rsidR="00430577">
        <w:rPr>
          <w:rFonts w:asciiTheme="minorHAnsi" w:cstheme="minorHAnsi"/>
          <w:sz w:val="24"/>
          <w:szCs w:val="24"/>
        </w:rPr>
        <w:t xml:space="preserve">better define the types of development that are desired for the community, and to update the </w:t>
      </w:r>
      <w:hyperlink r:id="rId9" w:history="1">
        <w:r w:rsidR="00430577" w:rsidRPr="00CC098B">
          <w:rPr>
            <w:rStyle w:val="Hyperlink"/>
            <w:rFonts w:asciiTheme="minorHAnsi" w:cstheme="minorHAnsi"/>
            <w:sz w:val="24"/>
            <w:szCs w:val="24"/>
          </w:rPr>
          <w:t>Zoning Ordinances</w:t>
        </w:r>
      </w:hyperlink>
      <w:r w:rsidR="00430577">
        <w:rPr>
          <w:rFonts w:asciiTheme="minorHAnsi" w:cstheme="minorHAnsi"/>
          <w:sz w:val="24"/>
          <w:szCs w:val="24"/>
        </w:rPr>
        <w:t xml:space="preserve"> accordingly.  Some zoning codes are likely to change through this process.  </w:t>
      </w:r>
    </w:p>
    <w:p w14:paraId="7E95FB52" w14:textId="77777777" w:rsidR="00A4686E" w:rsidRDefault="00A4686E" w:rsidP="003B7A3E">
      <w:pPr>
        <w:rPr>
          <w:rFonts w:asciiTheme="minorHAnsi" w:cstheme="minorHAnsi"/>
          <w:b/>
          <w:bCs/>
          <w:sz w:val="28"/>
          <w:szCs w:val="28"/>
        </w:rPr>
      </w:pPr>
    </w:p>
    <w:p w14:paraId="5AD77817" w14:textId="77777777" w:rsidR="003B7A3E" w:rsidRPr="0084312E" w:rsidRDefault="003B7A3E" w:rsidP="003B7A3E">
      <w:pPr>
        <w:rPr>
          <w:rFonts w:asciiTheme="minorHAnsi" w:cstheme="minorHAnsi"/>
          <w:b/>
          <w:bCs/>
          <w:sz w:val="28"/>
          <w:szCs w:val="28"/>
        </w:rPr>
      </w:pPr>
      <w:r w:rsidRPr="0084312E">
        <w:rPr>
          <w:rFonts w:asciiTheme="minorHAnsi" w:cstheme="minorHAnsi"/>
          <w:b/>
          <w:bCs/>
          <w:sz w:val="28"/>
          <w:szCs w:val="28"/>
        </w:rPr>
        <w:t>Project Goals</w:t>
      </w:r>
    </w:p>
    <w:p w14:paraId="1726FB93" w14:textId="77777777" w:rsidR="003B7A3E" w:rsidRPr="006C4C0E" w:rsidRDefault="003B7A3E" w:rsidP="001D3070">
      <w:pPr>
        <w:pStyle w:val="ListParagraph"/>
        <w:numPr>
          <w:ilvl w:val="0"/>
          <w:numId w:val="5"/>
        </w:numPr>
        <w:spacing w:before="240"/>
        <w:rPr>
          <w:rFonts w:asciiTheme="minorHAnsi" w:cstheme="minorHAnsi"/>
          <w:sz w:val="24"/>
          <w:szCs w:val="24"/>
        </w:rPr>
      </w:pPr>
      <w:r w:rsidRPr="006C4C0E">
        <w:rPr>
          <w:rFonts w:asciiTheme="minorHAnsi" w:cstheme="minorHAnsi"/>
          <w:sz w:val="24"/>
          <w:szCs w:val="24"/>
        </w:rPr>
        <w:t xml:space="preserve">Plans are </w:t>
      </w:r>
      <w:r w:rsidR="0038040C" w:rsidRPr="006C4C0E">
        <w:rPr>
          <w:rFonts w:asciiTheme="minorHAnsi" w:cstheme="minorHAnsi"/>
          <w:sz w:val="24"/>
          <w:szCs w:val="24"/>
        </w:rPr>
        <w:t>in harmony</w:t>
      </w:r>
      <w:r w:rsidR="00B15CCE" w:rsidRPr="006C4C0E">
        <w:rPr>
          <w:rFonts w:asciiTheme="minorHAnsi" w:cstheme="minorHAnsi"/>
          <w:sz w:val="24"/>
          <w:szCs w:val="24"/>
        </w:rPr>
        <w:t xml:space="preserve"> with </w:t>
      </w:r>
      <w:hyperlink r:id="rId10" w:history="1">
        <w:r w:rsidRPr="00745205">
          <w:rPr>
            <w:rStyle w:val="Hyperlink"/>
            <w:rFonts w:asciiTheme="minorHAnsi" w:cstheme="minorHAnsi"/>
            <w:sz w:val="24"/>
            <w:szCs w:val="24"/>
          </w:rPr>
          <w:t>Peninsula’s Long Range Plan</w:t>
        </w:r>
      </w:hyperlink>
      <w:r w:rsidRPr="006C4C0E">
        <w:rPr>
          <w:rFonts w:asciiTheme="minorHAnsi" w:cstheme="minorHAnsi"/>
          <w:sz w:val="24"/>
          <w:szCs w:val="24"/>
        </w:rPr>
        <w:t xml:space="preserve"> and </w:t>
      </w:r>
      <w:r w:rsidR="00B15CCE" w:rsidRPr="006C4C0E">
        <w:rPr>
          <w:rFonts w:asciiTheme="minorHAnsi" w:cstheme="minorHAnsi"/>
          <w:sz w:val="24"/>
          <w:szCs w:val="24"/>
        </w:rPr>
        <w:t xml:space="preserve">follow </w:t>
      </w:r>
      <w:r w:rsidR="00A72956" w:rsidRPr="006C4C0E">
        <w:rPr>
          <w:rFonts w:asciiTheme="minorHAnsi" w:cstheme="minorHAnsi"/>
          <w:sz w:val="24"/>
          <w:szCs w:val="24"/>
        </w:rPr>
        <w:t xml:space="preserve">current </w:t>
      </w:r>
      <w:hyperlink r:id="rId11" w:history="1">
        <w:r w:rsidRPr="00CC098B">
          <w:rPr>
            <w:rStyle w:val="Hyperlink"/>
            <w:rFonts w:asciiTheme="minorHAnsi" w:cstheme="minorHAnsi"/>
            <w:sz w:val="24"/>
            <w:szCs w:val="24"/>
          </w:rPr>
          <w:t>Zoning Ordinances</w:t>
        </w:r>
      </w:hyperlink>
      <w:r w:rsidR="005D549C">
        <w:rPr>
          <w:rStyle w:val="Hyperlink"/>
          <w:rFonts w:asciiTheme="minorHAnsi" w:cstheme="minorHAnsi"/>
          <w:sz w:val="24"/>
          <w:szCs w:val="24"/>
        </w:rPr>
        <w:t xml:space="preserve">.  </w:t>
      </w:r>
      <w:r w:rsidR="00FA30F0">
        <w:rPr>
          <w:rFonts w:asciiTheme="minorHAnsi" w:cstheme="minorHAnsi"/>
          <w:sz w:val="24"/>
          <w:szCs w:val="24"/>
        </w:rPr>
        <w:t>Pro</w:t>
      </w:r>
      <w:r w:rsidR="003016BA">
        <w:rPr>
          <w:rFonts w:asciiTheme="minorHAnsi" w:cstheme="minorHAnsi"/>
          <w:sz w:val="24"/>
          <w:szCs w:val="24"/>
        </w:rPr>
        <w:t xml:space="preserve">posals for </w:t>
      </w:r>
      <w:r w:rsidR="007A717A">
        <w:rPr>
          <w:rFonts w:asciiTheme="minorHAnsi" w:cstheme="minorHAnsi"/>
          <w:sz w:val="24"/>
          <w:szCs w:val="24"/>
        </w:rPr>
        <w:t xml:space="preserve">second floor residential units or residential </w:t>
      </w:r>
      <w:r w:rsidR="00D86E82">
        <w:rPr>
          <w:rFonts w:asciiTheme="minorHAnsi" w:cstheme="minorHAnsi"/>
          <w:sz w:val="24"/>
          <w:szCs w:val="24"/>
        </w:rPr>
        <w:t xml:space="preserve">use of </w:t>
      </w:r>
      <w:r w:rsidR="007A717A">
        <w:rPr>
          <w:rFonts w:asciiTheme="minorHAnsi" w:cstheme="minorHAnsi"/>
          <w:sz w:val="24"/>
          <w:szCs w:val="24"/>
        </w:rPr>
        <w:t xml:space="preserve">accessory buildings </w:t>
      </w:r>
      <w:r w:rsidR="00365C2A">
        <w:rPr>
          <w:rFonts w:asciiTheme="minorHAnsi" w:cstheme="minorHAnsi"/>
          <w:sz w:val="24"/>
          <w:szCs w:val="24"/>
        </w:rPr>
        <w:t xml:space="preserve">in Commercial Districts are desired </w:t>
      </w:r>
      <w:r w:rsidR="007A717A">
        <w:rPr>
          <w:rFonts w:asciiTheme="minorHAnsi" w:cstheme="minorHAnsi"/>
          <w:sz w:val="24"/>
          <w:szCs w:val="24"/>
        </w:rPr>
        <w:t>by the Foundation</w:t>
      </w:r>
      <w:r w:rsidR="00D50BF6">
        <w:rPr>
          <w:rFonts w:asciiTheme="minorHAnsi" w:cstheme="minorHAnsi"/>
          <w:sz w:val="24"/>
          <w:szCs w:val="24"/>
        </w:rPr>
        <w:t xml:space="preserve"> but </w:t>
      </w:r>
      <w:r w:rsidR="00D86E82">
        <w:rPr>
          <w:rFonts w:asciiTheme="minorHAnsi" w:cstheme="minorHAnsi"/>
          <w:sz w:val="24"/>
          <w:szCs w:val="24"/>
        </w:rPr>
        <w:t>will be subject to approval by the Village of Peninsula.</w:t>
      </w:r>
    </w:p>
    <w:p w14:paraId="4D8DFB7C"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 xml:space="preserve">Develop buildings in a manner sympathetic to the character </w:t>
      </w:r>
      <w:r w:rsidR="001E4D38" w:rsidRPr="006C4C0E">
        <w:rPr>
          <w:rFonts w:asciiTheme="minorHAnsi" w:cstheme="minorHAnsi"/>
          <w:sz w:val="24"/>
          <w:szCs w:val="24"/>
        </w:rPr>
        <w:t xml:space="preserve">and size </w:t>
      </w:r>
      <w:r w:rsidRPr="006C4C0E">
        <w:rPr>
          <w:rFonts w:asciiTheme="minorHAnsi" w:cstheme="minorHAnsi"/>
          <w:sz w:val="24"/>
          <w:szCs w:val="24"/>
        </w:rPr>
        <w:t xml:space="preserve">of surrounding buildings and </w:t>
      </w:r>
      <w:r w:rsidR="004D59D1" w:rsidRPr="006C4C0E">
        <w:rPr>
          <w:rFonts w:asciiTheme="minorHAnsi" w:cstheme="minorHAnsi"/>
          <w:sz w:val="24"/>
          <w:szCs w:val="24"/>
        </w:rPr>
        <w:t xml:space="preserve">in </w:t>
      </w:r>
      <w:r w:rsidRPr="006C4C0E">
        <w:rPr>
          <w:rFonts w:asciiTheme="minorHAnsi" w:cstheme="minorHAnsi"/>
          <w:sz w:val="24"/>
          <w:szCs w:val="24"/>
        </w:rPr>
        <w:t>the community, interior and exterior</w:t>
      </w:r>
      <w:r w:rsidR="008D29C5">
        <w:rPr>
          <w:rFonts w:asciiTheme="minorHAnsi" w:cstheme="minorHAnsi"/>
          <w:sz w:val="24"/>
          <w:szCs w:val="24"/>
        </w:rPr>
        <w:t>.</w:t>
      </w:r>
    </w:p>
    <w:p w14:paraId="5AF5B004"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Develop buildings with an eye towards the appearance, design, roof form, massing, and scale of historic buildings in the community</w:t>
      </w:r>
      <w:r w:rsidR="008D29C5">
        <w:rPr>
          <w:rFonts w:asciiTheme="minorHAnsi" w:cstheme="minorHAnsi"/>
          <w:sz w:val="24"/>
          <w:szCs w:val="24"/>
        </w:rPr>
        <w:t>.</w:t>
      </w:r>
    </w:p>
    <w:p w14:paraId="1E6E7FD8"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Develop the first floor of buildings as storefronts, with a tenant(s) providing services to Village residents and community visitors</w:t>
      </w:r>
      <w:r w:rsidR="008D29C5">
        <w:rPr>
          <w:rFonts w:asciiTheme="minorHAnsi" w:cstheme="minorHAnsi"/>
          <w:sz w:val="24"/>
          <w:szCs w:val="24"/>
        </w:rPr>
        <w:t>.</w:t>
      </w:r>
    </w:p>
    <w:p w14:paraId="102B34A6"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 xml:space="preserve">Develop residential unit(s) in the second story of properties, where feasible, emphasizing </w:t>
      </w:r>
      <w:r w:rsidR="005D6CF5">
        <w:rPr>
          <w:rFonts w:asciiTheme="minorHAnsi" w:cstheme="minorHAnsi"/>
          <w:sz w:val="24"/>
          <w:szCs w:val="24"/>
        </w:rPr>
        <w:t>smaller, one</w:t>
      </w:r>
      <w:r w:rsidR="009200C0">
        <w:rPr>
          <w:rFonts w:asciiTheme="minorHAnsi" w:cstheme="minorHAnsi"/>
          <w:sz w:val="24"/>
          <w:szCs w:val="24"/>
        </w:rPr>
        <w:t>-</w:t>
      </w:r>
      <w:r w:rsidR="005D6CF5">
        <w:rPr>
          <w:rFonts w:asciiTheme="minorHAnsi" w:cstheme="minorHAnsi"/>
          <w:sz w:val="24"/>
          <w:szCs w:val="24"/>
        </w:rPr>
        <w:t xml:space="preserve"> and two</w:t>
      </w:r>
      <w:r w:rsidR="009200C0">
        <w:rPr>
          <w:rFonts w:asciiTheme="minorHAnsi" w:cstheme="minorHAnsi"/>
          <w:sz w:val="24"/>
          <w:szCs w:val="24"/>
        </w:rPr>
        <w:t>-</w:t>
      </w:r>
      <w:r w:rsidR="005D6CF5">
        <w:rPr>
          <w:rFonts w:asciiTheme="minorHAnsi" w:cstheme="minorHAnsi"/>
          <w:sz w:val="24"/>
          <w:szCs w:val="24"/>
        </w:rPr>
        <w:t>bedroom</w:t>
      </w:r>
      <w:r w:rsidRPr="006C4C0E">
        <w:rPr>
          <w:rFonts w:asciiTheme="minorHAnsi" w:cstheme="minorHAnsi"/>
          <w:sz w:val="24"/>
          <w:szCs w:val="24"/>
        </w:rPr>
        <w:t xml:space="preserve"> residential unit(s)</w:t>
      </w:r>
      <w:r w:rsidR="008D29C5">
        <w:rPr>
          <w:rFonts w:asciiTheme="minorHAnsi" w:cstheme="minorHAnsi"/>
          <w:sz w:val="24"/>
          <w:szCs w:val="24"/>
        </w:rPr>
        <w:t>.</w:t>
      </w:r>
    </w:p>
    <w:p w14:paraId="648F7A1A"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Second story office uses are also acceptable</w:t>
      </w:r>
      <w:r w:rsidR="008D29C5">
        <w:rPr>
          <w:rFonts w:asciiTheme="minorHAnsi" w:cstheme="minorHAnsi"/>
          <w:sz w:val="24"/>
          <w:szCs w:val="24"/>
        </w:rPr>
        <w:t>.</w:t>
      </w:r>
    </w:p>
    <w:p w14:paraId="6F4C2151"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Promote business tenancy that offers products and services by local makers, artisans and artists, if feasible</w:t>
      </w:r>
      <w:r w:rsidR="008D29C5">
        <w:rPr>
          <w:rFonts w:asciiTheme="minorHAnsi" w:cstheme="minorHAnsi"/>
          <w:sz w:val="24"/>
          <w:szCs w:val="24"/>
        </w:rPr>
        <w:t>.</w:t>
      </w:r>
    </w:p>
    <w:p w14:paraId="56A71384"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Do not allow chain store retail or service tenancy, excepting small, local businesses in service of residents or visitors (e.g., regional chains like Century Cycles or Winking Lizard</w:t>
      </w:r>
      <w:r w:rsidR="00222854">
        <w:rPr>
          <w:rFonts w:asciiTheme="minorHAnsi" w:cstheme="minorHAnsi"/>
          <w:sz w:val="24"/>
          <w:szCs w:val="24"/>
        </w:rPr>
        <w:t xml:space="preserve"> are acceptable</w:t>
      </w:r>
      <w:r w:rsidRPr="006C4C0E">
        <w:rPr>
          <w:rFonts w:asciiTheme="minorHAnsi" w:cstheme="minorHAnsi"/>
          <w:sz w:val="24"/>
          <w:szCs w:val="24"/>
        </w:rPr>
        <w:t>)</w:t>
      </w:r>
      <w:r w:rsidR="008D29C5">
        <w:rPr>
          <w:rFonts w:asciiTheme="minorHAnsi" w:cstheme="minorHAnsi"/>
          <w:sz w:val="24"/>
          <w:szCs w:val="24"/>
        </w:rPr>
        <w:t>.</w:t>
      </w:r>
    </w:p>
    <w:p w14:paraId="62A488CA"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Follow Best Practices in walkable urban design, including locating buildings close to the street, parking located out of sight behind buildings, and generous windows in shop storefronts</w:t>
      </w:r>
      <w:r w:rsidR="008D29C5">
        <w:rPr>
          <w:rFonts w:asciiTheme="minorHAnsi" w:cstheme="minorHAnsi"/>
          <w:sz w:val="24"/>
          <w:szCs w:val="24"/>
        </w:rPr>
        <w:t>.</w:t>
      </w:r>
      <w:r w:rsidRPr="006C4C0E">
        <w:rPr>
          <w:rFonts w:asciiTheme="minorHAnsi" w:cstheme="minorHAnsi"/>
          <w:sz w:val="24"/>
          <w:szCs w:val="24"/>
        </w:rPr>
        <w:t xml:space="preserve"> </w:t>
      </w:r>
    </w:p>
    <w:p w14:paraId="5D20A56B"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Provide attractive streetscapes and site landscaping which encourage pedestrian access and comfort</w:t>
      </w:r>
      <w:r w:rsidR="008D29C5">
        <w:rPr>
          <w:rFonts w:asciiTheme="minorHAnsi" w:cstheme="minorHAnsi"/>
          <w:sz w:val="24"/>
          <w:szCs w:val="24"/>
        </w:rPr>
        <w:t>.</w:t>
      </w:r>
      <w:r w:rsidRPr="006C4C0E">
        <w:rPr>
          <w:rFonts w:asciiTheme="minorHAnsi" w:cstheme="minorHAnsi"/>
          <w:sz w:val="24"/>
          <w:szCs w:val="24"/>
        </w:rPr>
        <w:t xml:space="preserve"> </w:t>
      </w:r>
    </w:p>
    <w:p w14:paraId="4876D343"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Provide facilities that are ADA accessible and compliant</w:t>
      </w:r>
      <w:r w:rsidR="008D29C5">
        <w:rPr>
          <w:rFonts w:asciiTheme="minorHAnsi" w:cstheme="minorHAnsi"/>
          <w:sz w:val="24"/>
          <w:szCs w:val="24"/>
        </w:rPr>
        <w:t>.</w:t>
      </w:r>
      <w:r w:rsidRPr="006C4C0E">
        <w:rPr>
          <w:rFonts w:asciiTheme="minorHAnsi" w:cstheme="minorHAnsi"/>
          <w:sz w:val="24"/>
          <w:szCs w:val="24"/>
        </w:rPr>
        <w:t xml:space="preserve"> </w:t>
      </w:r>
    </w:p>
    <w:p w14:paraId="11937F91"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 xml:space="preserve">Utilize </w:t>
      </w:r>
      <w:hyperlink r:id="rId12" w:history="1">
        <w:r w:rsidRPr="009E6E16">
          <w:rPr>
            <w:rStyle w:val="Hyperlink"/>
            <w:rFonts w:asciiTheme="minorHAnsi" w:cstheme="minorHAnsi"/>
            <w:sz w:val="24"/>
            <w:szCs w:val="24"/>
          </w:rPr>
          <w:t>“dark sky” lighting fixtures</w:t>
        </w:r>
      </w:hyperlink>
      <w:r w:rsidR="008D29C5">
        <w:rPr>
          <w:rFonts w:asciiTheme="minorHAnsi" w:cstheme="minorHAnsi"/>
          <w:sz w:val="24"/>
          <w:szCs w:val="24"/>
        </w:rPr>
        <w:t>.</w:t>
      </w:r>
    </w:p>
    <w:p w14:paraId="6291A96D"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Utilize signage that is properly scaled and designed for use in an historic district</w:t>
      </w:r>
      <w:r w:rsidR="008D29C5">
        <w:rPr>
          <w:rFonts w:asciiTheme="minorHAnsi" w:cstheme="minorHAnsi"/>
          <w:sz w:val="24"/>
          <w:szCs w:val="24"/>
        </w:rPr>
        <w:t>.</w:t>
      </w:r>
    </w:p>
    <w:p w14:paraId="091DACF1" w14:textId="77777777" w:rsidR="003B7A3E" w:rsidRPr="006C4C0E" w:rsidRDefault="003B7A3E" w:rsidP="003B7A3E">
      <w:pPr>
        <w:pStyle w:val="ListParagraph"/>
        <w:numPr>
          <w:ilvl w:val="0"/>
          <w:numId w:val="5"/>
        </w:numPr>
        <w:rPr>
          <w:rFonts w:asciiTheme="minorHAnsi" w:cstheme="minorHAnsi"/>
          <w:sz w:val="24"/>
          <w:szCs w:val="24"/>
        </w:rPr>
      </w:pPr>
      <w:r w:rsidRPr="006C4C0E">
        <w:rPr>
          <w:rFonts w:asciiTheme="minorHAnsi" w:cstheme="minorHAnsi"/>
          <w:sz w:val="24"/>
          <w:szCs w:val="24"/>
        </w:rPr>
        <w:t>Utilize “green” construction materials, technology, and techniques as much as possible</w:t>
      </w:r>
      <w:r w:rsidR="008D29C5">
        <w:rPr>
          <w:rFonts w:asciiTheme="minorHAnsi" w:cstheme="minorHAnsi"/>
          <w:sz w:val="24"/>
          <w:szCs w:val="24"/>
        </w:rPr>
        <w:t>.</w:t>
      </w:r>
    </w:p>
    <w:p w14:paraId="52805412" w14:textId="77777777" w:rsidR="00712FC1" w:rsidRDefault="00712FC1">
      <w:pPr>
        <w:spacing w:line="259" w:lineRule="auto"/>
        <w:rPr>
          <w:rFonts w:asciiTheme="minorHAnsi" w:cstheme="minorHAnsi"/>
          <w:b/>
          <w:bCs/>
          <w:sz w:val="24"/>
          <w:szCs w:val="24"/>
        </w:rPr>
      </w:pPr>
      <w:r>
        <w:rPr>
          <w:rFonts w:asciiTheme="minorHAnsi" w:cstheme="minorHAnsi"/>
          <w:b/>
          <w:bCs/>
          <w:sz w:val="24"/>
          <w:szCs w:val="24"/>
        </w:rPr>
        <w:br w:type="page"/>
      </w:r>
    </w:p>
    <w:p w14:paraId="20260B0F" w14:textId="77777777" w:rsidR="00AD5D72" w:rsidRDefault="00792A98" w:rsidP="006938B8">
      <w:pPr>
        <w:spacing w:line="259" w:lineRule="auto"/>
        <w:rPr>
          <w:rFonts w:asciiTheme="minorHAnsi" w:cstheme="minorHAnsi"/>
          <w:b/>
          <w:bCs/>
          <w:sz w:val="28"/>
          <w:szCs w:val="28"/>
        </w:rPr>
      </w:pPr>
      <w:r w:rsidRPr="00D631CB">
        <w:rPr>
          <w:rFonts w:asciiTheme="minorHAnsi" w:cstheme="minorHAnsi"/>
          <w:b/>
          <w:bCs/>
          <w:sz w:val="28"/>
          <w:szCs w:val="28"/>
        </w:rPr>
        <w:lastRenderedPageBreak/>
        <w:t>Properties Offered</w:t>
      </w:r>
    </w:p>
    <w:p w14:paraId="6E831417" w14:textId="77777777" w:rsidR="00DB7475" w:rsidRDefault="00C66A42" w:rsidP="002E7A81">
      <w:pPr>
        <w:pStyle w:val="ListParagraph"/>
        <w:numPr>
          <w:ilvl w:val="0"/>
          <w:numId w:val="20"/>
        </w:numPr>
        <w:rPr>
          <w:rFonts w:asciiTheme="minorHAnsi" w:cstheme="minorHAnsi"/>
          <w:sz w:val="24"/>
          <w:szCs w:val="24"/>
        </w:rPr>
      </w:pPr>
      <w:r w:rsidRPr="00C66A42">
        <w:rPr>
          <w:rFonts w:asciiTheme="minorHAnsi" w:cstheme="minorHAnsi"/>
          <w:sz w:val="24"/>
          <w:szCs w:val="24"/>
        </w:rPr>
        <w:t xml:space="preserve">1601 West Mill Street </w:t>
      </w:r>
      <w:r w:rsidR="00B322AD">
        <w:rPr>
          <w:rFonts w:asciiTheme="minorHAnsi" w:cstheme="minorHAnsi"/>
          <w:sz w:val="24"/>
          <w:szCs w:val="24"/>
        </w:rPr>
        <w:t xml:space="preserve">- </w:t>
      </w:r>
      <w:r w:rsidRPr="00C66A42">
        <w:rPr>
          <w:rFonts w:asciiTheme="minorHAnsi" w:cstheme="minorHAnsi"/>
          <w:sz w:val="24"/>
          <w:szCs w:val="24"/>
        </w:rPr>
        <w:t>MBA Building</w:t>
      </w:r>
    </w:p>
    <w:p w14:paraId="35A6A7CC" w14:textId="77777777" w:rsidR="00C66A42" w:rsidRDefault="000A6B4C" w:rsidP="002E7A81">
      <w:pPr>
        <w:pStyle w:val="ListParagraph"/>
        <w:numPr>
          <w:ilvl w:val="0"/>
          <w:numId w:val="20"/>
        </w:numPr>
        <w:rPr>
          <w:rFonts w:asciiTheme="minorHAnsi" w:cstheme="minorHAnsi"/>
          <w:sz w:val="24"/>
          <w:szCs w:val="24"/>
        </w:rPr>
      </w:pPr>
      <w:r w:rsidRPr="000A6B4C">
        <w:rPr>
          <w:rFonts w:asciiTheme="minorHAnsi" w:cstheme="minorHAnsi"/>
          <w:sz w:val="24"/>
          <w:szCs w:val="24"/>
        </w:rPr>
        <w:t>1594 Main Street</w:t>
      </w:r>
      <w:r>
        <w:rPr>
          <w:rFonts w:asciiTheme="minorHAnsi" w:cstheme="minorHAnsi"/>
          <w:sz w:val="24"/>
          <w:szCs w:val="24"/>
        </w:rPr>
        <w:t xml:space="preserve"> </w:t>
      </w:r>
      <w:r w:rsidR="00B322AD">
        <w:rPr>
          <w:rFonts w:asciiTheme="minorHAnsi" w:cstheme="minorHAnsi"/>
          <w:sz w:val="24"/>
          <w:szCs w:val="24"/>
        </w:rPr>
        <w:t xml:space="preserve">- </w:t>
      </w:r>
      <w:r>
        <w:rPr>
          <w:rFonts w:asciiTheme="minorHAnsi" w:cstheme="minorHAnsi"/>
          <w:sz w:val="24"/>
          <w:szCs w:val="24"/>
        </w:rPr>
        <w:t>DMT Property</w:t>
      </w:r>
    </w:p>
    <w:p w14:paraId="5580173F" w14:textId="77777777" w:rsidR="00CA7E33" w:rsidRDefault="00CA7E33" w:rsidP="002E7A81">
      <w:pPr>
        <w:pStyle w:val="ListParagraph"/>
        <w:numPr>
          <w:ilvl w:val="0"/>
          <w:numId w:val="20"/>
        </w:numPr>
        <w:rPr>
          <w:rFonts w:asciiTheme="minorHAnsi" w:cstheme="minorHAnsi"/>
          <w:sz w:val="24"/>
          <w:szCs w:val="24"/>
        </w:rPr>
      </w:pPr>
      <w:r>
        <w:rPr>
          <w:rFonts w:asciiTheme="minorHAnsi" w:cstheme="minorHAnsi"/>
          <w:sz w:val="24"/>
          <w:szCs w:val="24"/>
        </w:rPr>
        <w:t xml:space="preserve">Riverview Court </w:t>
      </w:r>
      <w:r w:rsidR="005D796E">
        <w:rPr>
          <w:rFonts w:asciiTheme="minorHAnsi" w:cstheme="minorHAnsi"/>
          <w:sz w:val="24"/>
          <w:szCs w:val="24"/>
        </w:rPr>
        <w:t>P</w:t>
      </w:r>
      <w:r>
        <w:rPr>
          <w:rFonts w:asciiTheme="minorHAnsi" w:cstheme="minorHAnsi"/>
          <w:sz w:val="24"/>
          <w:szCs w:val="24"/>
        </w:rPr>
        <w:t>roperties</w:t>
      </w:r>
    </w:p>
    <w:p w14:paraId="2E08B96F" w14:textId="77777777" w:rsidR="000A6B4C" w:rsidRDefault="00A77E6A" w:rsidP="00CA7E33">
      <w:pPr>
        <w:pStyle w:val="ListParagraph"/>
        <w:numPr>
          <w:ilvl w:val="1"/>
          <w:numId w:val="20"/>
        </w:numPr>
        <w:rPr>
          <w:rFonts w:asciiTheme="minorHAnsi" w:cstheme="minorHAnsi"/>
          <w:sz w:val="24"/>
          <w:szCs w:val="24"/>
        </w:rPr>
      </w:pPr>
      <w:r w:rsidRPr="00A77E6A">
        <w:rPr>
          <w:rFonts w:asciiTheme="minorHAnsi" w:cstheme="minorHAnsi"/>
          <w:sz w:val="24"/>
          <w:szCs w:val="24"/>
        </w:rPr>
        <w:t>1770 Main Street</w:t>
      </w:r>
      <w:r w:rsidR="00B322AD">
        <w:rPr>
          <w:rFonts w:asciiTheme="minorHAnsi" w:cstheme="minorHAnsi"/>
          <w:sz w:val="24"/>
          <w:szCs w:val="24"/>
        </w:rPr>
        <w:t xml:space="preserve"> - </w:t>
      </w:r>
      <w:r>
        <w:rPr>
          <w:rFonts w:asciiTheme="minorHAnsi" w:cstheme="minorHAnsi"/>
          <w:sz w:val="24"/>
          <w:szCs w:val="24"/>
        </w:rPr>
        <w:t>Riverview Court North</w:t>
      </w:r>
    </w:p>
    <w:p w14:paraId="1FBEA03B" w14:textId="77777777" w:rsidR="00A77E6A" w:rsidRDefault="002D7513" w:rsidP="00CA7E33">
      <w:pPr>
        <w:pStyle w:val="ListParagraph"/>
        <w:numPr>
          <w:ilvl w:val="1"/>
          <w:numId w:val="20"/>
        </w:numPr>
        <w:rPr>
          <w:rFonts w:asciiTheme="minorHAnsi" w:cstheme="minorHAnsi"/>
          <w:sz w:val="24"/>
          <w:szCs w:val="24"/>
        </w:rPr>
      </w:pPr>
      <w:r w:rsidRPr="00A77E6A">
        <w:rPr>
          <w:rFonts w:asciiTheme="minorHAnsi" w:cstheme="minorHAnsi"/>
          <w:sz w:val="24"/>
          <w:szCs w:val="24"/>
        </w:rPr>
        <w:t>1770 Main Street</w:t>
      </w:r>
      <w:r w:rsidR="00B322AD">
        <w:rPr>
          <w:rFonts w:asciiTheme="minorHAnsi" w:cstheme="minorHAnsi"/>
          <w:sz w:val="24"/>
          <w:szCs w:val="24"/>
        </w:rPr>
        <w:t xml:space="preserve"> - </w:t>
      </w:r>
      <w:r>
        <w:rPr>
          <w:rFonts w:asciiTheme="minorHAnsi" w:cstheme="minorHAnsi"/>
          <w:sz w:val="24"/>
          <w:szCs w:val="24"/>
        </w:rPr>
        <w:t>Riverview Court South</w:t>
      </w:r>
    </w:p>
    <w:p w14:paraId="6F15C728" w14:textId="77777777" w:rsidR="001B7F49" w:rsidRDefault="00176375" w:rsidP="00CA7E33">
      <w:pPr>
        <w:pStyle w:val="ListParagraph"/>
        <w:numPr>
          <w:ilvl w:val="1"/>
          <w:numId w:val="20"/>
        </w:numPr>
        <w:rPr>
          <w:rFonts w:asciiTheme="minorHAnsi" w:cstheme="minorHAnsi"/>
          <w:sz w:val="24"/>
          <w:szCs w:val="24"/>
        </w:rPr>
      </w:pPr>
      <w:r w:rsidRPr="00A77E6A">
        <w:rPr>
          <w:rFonts w:asciiTheme="minorHAnsi" w:cstheme="minorHAnsi"/>
          <w:sz w:val="24"/>
          <w:szCs w:val="24"/>
        </w:rPr>
        <w:t>17</w:t>
      </w:r>
      <w:r>
        <w:rPr>
          <w:rFonts w:asciiTheme="minorHAnsi" w:cstheme="minorHAnsi"/>
          <w:sz w:val="24"/>
          <w:szCs w:val="24"/>
        </w:rPr>
        <w:t>64</w:t>
      </w:r>
      <w:r w:rsidRPr="00A77E6A">
        <w:rPr>
          <w:rFonts w:asciiTheme="minorHAnsi" w:cstheme="minorHAnsi"/>
          <w:sz w:val="24"/>
          <w:szCs w:val="24"/>
        </w:rPr>
        <w:t xml:space="preserve"> Main Street</w:t>
      </w:r>
      <w:r>
        <w:rPr>
          <w:rFonts w:asciiTheme="minorHAnsi" w:cstheme="minorHAnsi"/>
          <w:sz w:val="24"/>
          <w:szCs w:val="24"/>
        </w:rPr>
        <w:t xml:space="preserve"> - </w:t>
      </w:r>
      <w:r w:rsidR="001B7F49">
        <w:rPr>
          <w:rFonts w:asciiTheme="minorHAnsi" w:cstheme="minorHAnsi"/>
          <w:sz w:val="24"/>
          <w:szCs w:val="24"/>
        </w:rPr>
        <w:t>Bigelow House</w:t>
      </w:r>
    </w:p>
    <w:p w14:paraId="31862D90" w14:textId="77777777" w:rsidR="002D7513" w:rsidRDefault="003464A8" w:rsidP="002E7A81">
      <w:pPr>
        <w:pStyle w:val="ListParagraph"/>
        <w:numPr>
          <w:ilvl w:val="0"/>
          <w:numId w:val="20"/>
        </w:numPr>
        <w:rPr>
          <w:rFonts w:asciiTheme="minorHAnsi" w:cstheme="minorHAnsi"/>
          <w:sz w:val="24"/>
          <w:szCs w:val="24"/>
        </w:rPr>
      </w:pPr>
      <w:r>
        <w:rPr>
          <w:rFonts w:asciiTheme="minorHAnsi" w:cstheme="minorHAnsi"/>
          <w:sz w:val="24"/>
          <w:szCs w:val="24"/>
        </w:rPr>
        <w:t xml:space="preserve">1599 Main St. - </w:t>
      </w:r>
      <w:proofErr w:type="spellStart"/>
      <w:r w:rsidR="00DE7AF3" w:rsidRPr="00651FB0">
        <w:rPr>
          <w:rFonts w:asciiTheme="minorHAnsi" w:cstheme="minorHAnsi"/>
          <w:sz w:val="24"/>
          <w:szCs w:val="24"/>
        </w:rPr>
        <w:t>Nestico</w:t>
      </w:r>
      <w:proofErr w:type="spellEnd"/>
      <w:r w:rsidR="00DE7AF3" w:rsidRPr="00651FB0">
        <w:rPr>
          <w:rFonts w:asciiTheme="minorHAnsi" w:cstheme="minorHAnsi"/>
          <w:sz w:val="24"/>
          <w:szCs w:val="24"/>
        </w:rPr>
        <w:t xml:space="preserve"> </w:t>
      </w:r>
      <w:r w:rsidR="002E72B6">
        <w:rPr>
          <w:rFonts w:asciiTheme="minorHAnsi" w:cstheme="minorHAnsi"/>
          <w:sz w:val="24"/>
          <w:szCs w:val="24"/>
        </w:rPr>
        <w:t>House</w:t>
      </w:r>
    </w:p>
    <w:p w14:paraId="038EB3AD" w14:textId="77777777" w:rsidR="00341EB2" w:rsidRDefault="003464A8" w:rsidP="002E7A81">
      <w:pPr>
        <w:pStyle w:val="ListParagraph"/>
        <w:numPr>
          <w:ilvl w:val="0"/>
          <w:numId w:val="20"/>
        </w:numPr>
        <w:rPr>
          <w:rFonts w:asciiTheme="minorHAnsi" w:cstheme="minorHAnsi"/>
          <w:sz w:val="24"/>
          <w:szCs w:val="24"/>
        </w:rPr>
      </w:pPr>
      <w:r>
        <w:rPr>
          <w:rFonts w:asciiTheme="minorHAnsi" w:cstheme="minorHAnsi"/>
          <w:sz w:val="24"/>
          <w:szCs w:val="24"/>
        </w:rPr>
        <w:t xml:space="preserve">6084 North Locust St - </w:t>
      </w:r>
      <w:proofErr w:type="spellStart"/>
      <w:r w:rsidR="00341EB2">
        <w:rPr>
          <w:rFonts w:asciiTheme="minorHAnsi" w:cstheme="minorHAnsi"/>
          <w:sz w:val="24"/>
          <w:szCs w:val="24"/>
        </w:rPr>
        <w:t>Zolyniak</w:t>
      </w:r>
      <w:proofErr w:type="spellEnd"/>
      <w:r w:rsidR="00341EB2">
        <w:rPr>
          <w:rFonts w:asciiTheme="minorHAnsi" w:cstheme="minorHAnsi"/>
          <w:sz w:val="24"/>
          <w:szCs w:val="24"/>
        </w:rPr>
        <w:t xml:space="preserve"> </w:t>
      </w:r>
      <w:r w:rsidR="002E72B6">
        <w:rPr>
          <w:rFonts w:asciiTheme="minorHAnsi" w:cstheme="minorHAnsi"/>
          <w:sz w:val="24"/>
          <w:szCs w:val="24"/>
        </w:rPr>
        <w:t>House</w:t>
      </w:r>
    </w:p>
    <w:p w14:paraId="148F9678" w14:textId="77777777" w:rsidR="00712FC1" w:rsidRDefault="00712FC1">
      <w:pPr>
        <w:spacing w:line="259" w:lineRule="auto"/>
        <w:rPr>
          <w:rFonts w:asciiTheme="minorHAnsi" w:cstheme="minorHAnsi"/>
          <w:sz w:val="24"/>
          <w:szCs w:val="24"/>
        </w:rPr>
      </w:pPr>
      <w:r>
        <w:rPr>
          <w:rFonts w:asciiTheme="minorHAnsi" w:cstheme="minorHAnsi"/>
          <w:sz w:val="24"/>
          <w:szCs w:val="24"/>
        </w:rPr>
        <w:br w:type="page"/>
      </w:r>
    </w:p>
    <w:p w14:paraId="638C29EC" w14:textId="77777777" w:rsidR="00AB44BC" w:rsidRDefault="00903A83">
      <w:pPr>
        <w:spacing w:line="259" w:lineRule="auto"/>
        <w:rPr>
          <w:noProof/>
        </w:rPr>
      </w:pPr>
      <w:r>
        <w:rPr>
          <w:noProof/>
        </w:rPr>
        <w:lastRenderedPageBreak/>
        <mc:AlternateContent>
          <mc:Choice Requires="wps">
            <w:drawing>
              <wp:anchor distT="0" distB="0" distL="114300" distR="114300" simplePos="0" relativeHeight="251664384" behindDoc="0" locked="0" layoutInCell="1" allowOverlap="1" wp14:anchorId="0023203B" wp14:editId="5E983912">
                <wp:simplePos x="0" y="0"/>
                <wp:positionH relativeFrom="margin">
                  <wp:align>left</wp:align>
                </wp:positionH>
                <wp:positionV relativeFrom="paragraph">
                  <wp:posOffset>6985</wp:posOffset>
                </wp:positionV>
                <wp:extent cx="5907405" cy="2567940"/>
                <wp:effectExtent l="0" t="0" r="17145" b="22860"/>
                <wp:wrapNone/>
                <wp:docPr id="1472992756" name="Text Box 1472992756"/>
                <wp:cNvGraphicFramePr/>
                <a:graphic xmlns:a="http://schemas.openxmlformats.org/drawingml/2006/main">
                  <a:graphicData uri="http://schemas.microsoft.com/office/word/2010/wordprocessingShape">
                    <wps:wsp>
                      <wps:cNvSpPr/>
                      <wps:spPr>
                        <a:xfrm>
                          <a:off x="0" y="0"/>
                          <a:ext cx="5907405" cy="2567940"/>
                        </a:xfrm>
                        <a:prstGeom prst="rect">
                          <a:avLst/>
                        </a:prstGeom>
                        <a:solidFill>
                          <a:schemeClr val="lt1"/>
                        </a:solidFill>
                        <a:ln w="6350">
                          <a:solidFill>
                            <a:srgbClr val="000000"/>
                          </a:solidFill>
                        </a:ln>
                      </wps:spPr>
                      <wps:txbx>
                        <w:txbxContent>
                          <w:p w14:paraId="4948C420" w14:textId="77777777" w:rsidR="002E7E62" w:rsidRDefault="00000000" w:rsidP="002E7E62">
                            <w:pPr>
                              <w:rPr>
                                <w:rFonts w:ascii="Calibri Light" w:hAnsi="Calibri Light" w:cs="Calibri Light"/>
                                <w:color w:val="44546A"/>
                                <w:sz w:val="48"/>
                                <w:szCs w:val="48"/>
                              </w:rPr>
                            </w:pPr>
                            <w:r>
                              <w:rPr>
                                <w:rFonts w:ascii="Calibri Light" w:hAnsi="Calibri Light" w:cs="Calibri Light"/>
                                <w:color w:val="44546A"/>
                                <w:sz w:val="48"/>
                                <w:szCs w:val="48"/>
                              </w:rPr>
                              <w:t>1601 West Mill Street - MBA Building</w:t>
                            </w:r>
                            <w:r>
                              <w:rPr>
                                <w:rFonts w:ascii="Calibri Light" w:hAnsi="Calibri Light" w:cs="Calibri Light"/>
                                <w:b/>
                                <w:bCs/>
                                <w:color w:val="44546A"/>
                              </w:rPr>
                              <w:br/>
                              <w:t>Summit County parcel</w:t>
                            </w:r>
                            <w:r>
                              <w:rPr>
                                <w:rFonts w:ascii="Calibri Light" w:hAnsi="Calibri Light" w:cs="Calibri Light"/>
                                <w:color w:val="44546A"/>
                              </w:rPr>
                              <w:t xml:space="preserve">: 11-00054 </w:t>
                            </w:r>
                            <w:r>
                              <w:rPr>
                                <w:rFonts w:ascii="Calibri Light" w:hAnsi="Calibri Light" w:cs="Calibri Light"/>
                                <w:color w:val="44546A"/>
                              </w:rPr>
                              <w:br/>
                            </w:r>
                            <w:r>
                              <w:rPr>
                                <w:rFonts w:ascii="Calibri Light" w:hAnsi="Calibri Light" w:cs="Calibri Light"/>
                                <w:b/>
                                <w:bCs/>
                                <w:color w:val="44546A"/>
                              </w:rPr>
                              <w:t>Zoned:</w:t>
                            </w:r>
                            <w:r>
                              <w:rPr>
                                <w:rFonts w:ascii="Calibri Light" w:hAnsi="Calibri Light" w:cs="Calibri Light"/>
                                <w:color w:val="44546A"/>
                              </w:rPr>
                              <w:t xml:space="preserve"> Commercial</w:t>
                            </w:r>
                            <w:r>
                              <w:rPr>
                                <w:rFonts w:ascii="Calibri Light" w:hAnsi="Calibri Light" w:cs="Calibri Light"/>
                                <w:color w:val="44546A"/>
                              </w:rPr>
                              <w:tab/>
                            </w:r>
                            <w:r>
                              <w:rPr>
                                <w:rFonts w:ascii="Calibri Light" w:hAnsi="Calibri Light" w:cs="Calibri Light"/>
                                <w:b/>
                                <w:bCs/>
                                <w:color w:val="44546A"/>
                              </w:rPr>
                              <w:t>Square Footage:</w:t>
                            </w:r>
                            <w:r>
                              <w:rPr>
                                <w:rFonts w:ascii="Calibri Light" w:hAnsi="Calibri Light" w:cs="Calibri Light"/>
                                <w:color w:val="44546A"/>
                              </w:rPr>
                              <w:tab/>
                            </w:r>
                            <w:r>
                              <w:rPr>
                                <w:rFonts w:ascii="Calibri Light" w:hAnsi="Calibri Light" w:cs="Calibri Light"/>
                                <w:b/>
                                <w:bCs/>
                                <w:color w:val="44546A"/>
                              </w:rPr>
                              <w:t>Year Built:</w:t>
                            </w:r>
                            <w:r>
                              <w:rPr>
                                <w:rFonts w:ascii="Calibri Light" w:hAnsi="Calibri Light" w:cs="Calibri Light"/>
                                <w:color w:val="44546A"/>
                              </w:rPr>
                              <w:t xml:space="preserve">  1961</w:t>
                            </w:r>
                            <w:r>
                              <w:rPr>
                                <w:rFonts w:ascii="Calibri Light" w:hAnsi="Calibri Light" w:cs="Calibri Light"/>
                                <w:color w:val="44546A"/>
                              </w:rPr>
                              <w:br/>
                            </w:r>
                            <w:r>
                              <w:rPr>
                                <w:rFonts w:ascii="Calibri Light" w:hAnsi="Calibri Light" w:cs="Calibri Light"/>
                                <w:b/>
                                <w:bCs/>
                                <w:color w:val="44546A"/>
                              </w:rPr>
                              <w:t>Wastewater:</w:t>
                            </w:r>
                            <w:r>
                              <w:rPr>
                                <w:rFonts w:ascii="Calibri Light" w:hAnsi="Calibri Light" w:cs="Calibri Light"/>
                                <w:color w:val="44546A"/>
                              </w:rPr>
                              <w:t xml:space="preserve">  Currently connected to the Peninsula Foundation wastewater plant.</w:t>
                            </w:r>
                            <w:r>
                              <w:rPr>
                                <w:rFonts w:ascii="Calibri Light" w:hAnsi="Calibri Light" w:cs="Calibri Light"/>
                                <w:color w:val="44546A"/>
                              </w:rPr>
                              <w:br/>
                            </w:r>
                            <w:r>
                              <w:rPr>
                                <w:rFonts w:ascii="Calibri Light" w:hAnsi="Calibri Light" w:cs="Calibri Light"/>
                                <w:b/>
                                <w:bCs/>
                                <w:color w:val="44546A"/>
                              </w:rPr>
                              <w:t>Water:</w:t>
                            </w:r>
                            <w:r>
                              <w:rPr>
                                <w:rFonts w:ascii="Calibri Light" w:hAnsi="Calibri Light" w:cs="Calibri Light"/>
                                <w:color w:val="44546A"/>
                              </w:rPr>
                              <w:t xml:space="preserve">  Shared hauled water system with neighboring property (Freight Building/Purple Brown Store).</w:t>
                            </w:r>
                            <w:r>
                              <w:rPr>
                                <w:rFonts w:ascii="Calibri Light" w:hAnsi="Calibri Light" w:cs="Calibri Light"/>
                                <w:color w:val="44546A"/>
                              </w:rPr>
                              <w:br/>
                            </w:r>
                            <w:r>
                              <w:rPr>
                                <w:rFonts w:ascii="Calibri Light" w:hAnsi="Calibri Light" w:cs="Calibri Light"/>
                                <w:b/>
                                <w:bCs/>
                                <w:color w:val="44546A"/>
                              </w:rPr>
                              <w:t>Current status:</w:t>
                            </w:r>
                            <w:r>
                              <w:rPr>
                                <w:rFonts w:ascii="Calibri Light" w:hAnsi="Calibri Light" w:cs="Calibri Light"/>
                                <w:color w:val="44546A"/>
                              </w:rPr>
                              <w:t xml:space="preserve">  MBA Design currently renting on month-to-month lease.  Listed as </w:t>
                            </w:r>
                            <w:r>
                              <w:rPr>
                                <w:rFonts w:ascii="Calibri Light" w:hAnsi="Calibri Light" w:cs="Calibri Light"/>
                                <w:i/>
                                <w:iCs/>
                                <w:color w:val="44546A"/>
                              </w:rPr>
                              <w:t>non-co</w:t>
                            </w:r>
                            <w:r>
                              <w:rPr>
                                <w:rFonts w:ascii="Calibri Light" w:hAnsi="Calibri Light" w:cs="Calibri Light"/>
                                <w:i/>
                                <w:iCs/>
                                <w:color w:val="44546A"/>
                              </w:rPr>
                              <w:t>ntributing</w:t>
                            </w:r>
                            <w:r>
                              <w:rPr>
                                <w:rFonts w:ascii="Calibri Light" w:hAnsi="Calibri Light" w:cs="Calibri Light"/>
                                <w:color w:val="44546A"/>
                              </w:rPr>
                              <w:t xml:space="preserve"> on the National Historic Register Peninsula Nomination.</w:t>
                            </w:r>
                            <w:r>
                              <w:rPr>
                                <w:rFonts w:ascii="Calibri Light" w:hAnsi="Calibri Light" w:cs="Calibri Light"/>
                                <w:color w:val="44546A"/>
                              </w:rPr>
                              <w:br/>
                            </w:r>
                            <w:r>
                              <w:rPr>
                                <w:rFonts w:ascii="Calibri Light" w:hAnsi="Calibri Light" w:cs="Calibri Light"/>
                                <w:b/>
                                <w:bCs/>
                                <w:color w:val="44546A"/>
                              </w:rPr>
                              <w:t>Desired Outcome:</w:t>
                            </w:r>
                            <w:r>
                              <w:rPr>
                                <w:rFonts w:ascii="Calibri Light" w:hAnsi="Calibri Light" w:cs="Calibri Light"/>
                                <w:color w:val="44546A"/>
                              </w:rPr>
                              <w:t xml:space="preserve">  1 or 2 story building offering retail/commercial services for residents and visitors.  Provide second floor residential unit(s) if feasible.  Existing building may be demo</w:t>
                            </w:r>
                            <w:r>
                              <w:rPr>
                                <w:rFonts w:ascii="Calibri Light" w:hAnsi="Calibri Light" w:cs="Calibri Light"/>
                                <w:color w:val="44546A"/>
                              </w:rPr>
                              <w:t xml:space="preserve">lished or adapted for development.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mc:AlternateContent>
      </w:r>
    </w:p>
    <w:p w14:paraId="133122A5" w14:textId="77777777" w:rsidR="00AB44BC" w:rsidRDefault="00AB44BC">
      <w:pPr>
        <w:spacing w:line="259" w:lineRule="auto"/>
        <w:rPr>
          <w:noProof/>
        </w:rPr>
      </w:pPr>
    </w:p>
    <w:p w14:paraId="5F0ADA99" w14:textId="77777777" w:rsidR="00AB44BC" w:rsidRDefault="00AB44BC">
      <w:pPr>
        <w:spacing w:line="259" w:lineRule="auto"/>
        <w:rPr>
          <w:noProof/>
        </w:rPr>
      </w:pPr>
    </w:p>
    <w:p w14:paraId="3E710470" w14:textId="77777777" w:rsidR="00367354" w:rsidRDefault="00367354">
      <w:pPr>
        <w:spacing w:line="259" w:lineRule="auto"/>
        <w:rPr>
          <w:rFonts w:asciiTheme="minorHAnsi" w:cstheme="minorHAnsi"/>
          <w:sz w:val="24"/>
          <w:szCs w:val="24"/>
        </w:rPr>
      </w:pPr>
    </w:p>
    <w:p w14:paraId="10C402E6" w14:textId="77777777" w:rsidR="001D36B2" w:rsidRDefault="001D36B2">
      <w:pPr>
        <w:spacing w:line="259" w:lineRule="auto"/>
        <w:rPr>
          <w:rFonts w:asciiTheme="minorHAnsi" w:cstheme="minorHAnsi"/>
          <w:sz w:val="24"/>
          <w:szCs w:val="24"/>
        </w:rPr>
      </w:pPr>
    </w:p>
    <w:p w14:paraId="4AAFEC99" w14:textId="77777777" w:rsidR="001D36B2" w:rsidRDefault="001D36B2">
      <w:pPr>
        <w:spacing w:line="259" w:lineRule="auto"/>
        <w:rPr>
          <w:rFonts w:asciiTheme="minorHAnsi" w:cstheme="minorHAnsi"/>
          <w:sz w:val="24"/>
          <w:szCs w:val="24"/>
        </w:rPr>
      </w:pPr>
    </w:p>
    <w:p w14:paraId="5A148884" w14:textId="77777777" w:rsidR="001D36B2" w:rsidRDefault="001D36B2">
      <w:pPr>
        <w:spacing w:line="259" w:lineRule="auto"/>
        <w:rPr>
          <w:rFonts w:asciiTheme="minorHAnsi" w:cstheme="minorHAnsi"/>
          <w:sz w:val="24"/>
          <w:szCs w:val="24"/>
        </w:rPr>
      </w:pPr>
    </w:p>
    <w:p w14:paraId="60C60F1C" w14:textId="77777777" w:rsidR="00903A83" w:rsidRDefault="00903A83">
      <w:pPr>
        <w:spacing w:line="259" w:lineRule="auto"/>
        <w:rPr>
          <w:rFonts w:asciiTheme="minorHAnsi" w:cstheme="minorHAnsi"/>
          <w:sz w:val="24"/>
          <w:szCs w:val="24"/>
        </w:rPr>
      </w:pPr>
    </w:p>
    <w:p w14:paraId="293E993D" w14:textId="77777777" w:rsidR="001D36B2" w:rsidRDefault="00933260">
      <w:pPr>
        <w:spacing w:line="259" w:lineRule="auto"/>
        <w:rPr>
          <w:rFonts w:asciiTheme="minorHAnsi" w:cstheme="minorHAnsi"/>
          <w:sz w:val="24"/>
          <w:szCs w:val="24"/>
        </w:rPr>
      </w:pPr>
      <w:r>
        <w:rPr>
          <w:rFonts w:asciiTheme="minorHAnsi" w:cstheme="minorHAnsi"/>
          <w:noProof/>
          <w:sz w:val="24"/>
          <w:szCs w:val="24"/>
        </w:rPr>
        <w:drawing>
          <wp:inline distT="0" distB="0" distL="0" distR="0" wp14:anchorId="10D245E1" wp14:editId="6DCF7E89">
            <wp:extent cx="5907405" cy="4932045"/>
            <wp:effectExtent l="0" t="0" r="0" b="1905"/>
            <wp:docPr id="4446783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78349"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7405" cy="4932045"/>
                    </a:xfrm>
                    <a:prstGeom prst="rect">
                      <a:avLst/>
                    </a:prstGeom>
                    <a:noFill/>
                  </pic:spPr>
                </pic:pic>
              </a:graphicData>
            </a:graphic>
          </wp:inline>
        </w:drawing>
      </w:r>
    </w:p>
    <w:p w14:paraId="61897A7F" w14:textId="77777777" w:rsidR="00912D34" w:rsidRDefault="00912D34">
      <w:pPr>
        <w:spacing w:line="259" w:lineRule="auto"/>
        <w:rPr>
          <w:rFonts w:asciiTheme="minorHAnsi" w:cstheme="minorHAnsi"/>
          <w:sz w:val="24"/>
          <w:szCs w:val="24"/>
        </w:rPr>
      </w:pPr>
      <w:r>
        <w:rPr>
          <w:rFonts w:asciiTheme="minorHAnsi" w:cstheme="minorHAnsi"/>
          <w:sz w:val="24"/>
          <w:szCs w:val="24"/>
        </w:rPr>
        <w:br w:type="page"/>
      </w:r>
    </w:p>
    <w:p w14:paraId="722D42F5" w14:textId="77777777" w:rsidR="004055D8" w:rsidRDefault="008D0DDD" w:rsidP="00903A83">
      <w:pPr>
        <w:spacing w:line="259" w:lineRule="auto"/>
        <w:rPr>
          <w:rFonts w:asciiTheme="minorHAnsi" w:cstheme="minorHAnsi"/>
          <w:sz w:val="24"/>
          <w:szCs w:val="24"/>
        </w:rPr>
      </w:pPr>
      <w:r>
        <w:rPr>
          <w:noProof/>
        </w:rPr>
        <w:lastRenderedPageBreak/>
        <mc:AlternateContent>
          <mc:Choice Requires="wps">
            <w:drawing>
              <wp:anchor distT="0" distB="0" distL="114300" distR="114300" simplePos="0" relativeHeight="251662336" behindDoc="0" locked="0" layoutInCell="1" allowOverlap="1" wp14:anchorId="4C3637A5" wp14:editId="570181BE">
                <wp:simplePos x="0" y="0"/>
                <wp:positionH relativeFrom="margin">
                  <wp:align>left</wp:align>
                </wp:positionH>
                <wp:positionV relativeFrom="paragraph">
                  <wp:posOffset>7951</wp:posOffset>
                </wp:positionV>
                <wp:extent cx="5970905" cy="2679590"/>
                <wp:effectExtent l="0" t="0" r="10795" b="26035"/>
                <wp:wrapNone/>
                <wp:docPr id="299367691" name="Text Box 299367691"/>
                <wp:cNvGraphicFramePr/>
                <a:graphic xmlns:a="http://schemas.openxmlformats.org/drawingml/2006/main">
                  <a:graphicData uri="http://schemas.microsoft.com/office/word/2010/wordprocessingShape">
                    <wps:wsp>
                      <wps:cNvSpPr txBox="1"/>
                      <wps:spPr>
                        <a:xfrm>
                          <a:off x="0" y="0"/>
                          <a:ext cx="5970905" cy="2679590"/>
                        </a:xfrm>
                        <a:prstGeom prst="rect">
                          <a:avLst/>
                        </a:prstGeom>
                        <a:solidFill>
                          <a:schemeClr val="lt1"/>
                        </a:solidFill>
                        <a:ln w="6350">
                          <a:solidFill>
                            <a:prstClr val="black"/>
                          </a:solidFill>
                        </a:ln>
                      </wps:spPr>
                      <wps:txbx>
                        <w:txbxContent>
                          <w:p w14:paraId="0DC19D12" w14:textId="77777777" w:rsidR="00363417" w:rsidRPr="00406E8C" w:rsidRDefault="00792A98" w:rsidP="00F609A7">
                            <w:pPr>
                              <w:pStyle w:val="Title"/>
                              <w:rPr>
                                <w:color w:val="44546A" w:themeColor="text2"/>
                                <w:sz w:val="24"/>
                                <w:szCs w:val="24"/>
                              </w:rPr>
                            </w:pPr>
                            <w:r w:rsidRPr="00406E8C">
                              <w:rPr>
                                <w:rFonts w:asciiTheme="majorHAnsi" w:hAnsiTheme="majorHAnsi" w:cstheme="majorHAnsi"/>
                                <w:color w:val="44546A" w:themeColor="text2"/>
                                <w:sz w:val="48"/>
                                <w:szCs w:val="20"/>
                              </w:rPr>
                              <w:t xml:space="preserve">1594 Main Street - </w:t>
                            </w:r>
                            <w:r w:rsidR="00363417" w:rsidRPr="00406E8C">
                              <w:rPr>
                                <w:rFonts w:asciiTheme="majorHAnsi" w:hAnsiTheme="majorHAnsi" w:cstheme="majorHAnsi"/>
                                <w:color w:val="44546A" w:themeColor="text2"/>
                                <w:sz w:val="48"/>
                                <w:szCs w:val="20"/>
                              </w:rPr>
                              <w:t>DMT Building</w:t>
                            </w:r>
                            <w:r w:rsidR="00363417" w:rsidRPr="00406E8C">
                              <w:rPr>
                                <w:rFonts w:asciiTheme="majorHAnsi" w:hAnsiTheme="majorHAnsi" w:cstheme="majorHAnsi"/>
                                <w:color w:val="44546A" w:themeColor="text2"/>
                                <w:sz w:val="28"/>
                                <w:szCs w:val="10"/>
                              </w:rPr>
                              <w:br/>
                            </w:r>
                            <w:r w:rsidR="00363417" w:rsidRPr="00406E8C">
                              <w:rPr>
                                <w:rFonts w:asciiTheme="majorHAnsi" w:eastAsiaTheme="majorEastAsia" w:hAnsiTheme="majorHAnsi" w:cstheme="majorBidi"/>
                                <w:b/>
                                <w:bCs/>
                                <w:color w:val="44546A" w:themeColor="text2"/>
                                <w:sz w:val="24"/>
                                <w:szCs w:val="24"/>
                              </w:rPr>
                              <w:t xml:space="preserve">Summit </w:t>
                            </w:r>
                            <w:r w:rsidR="00A61DB1" w:rsidRPr="00406E8C">
                              <w:rPr>
                                <w:rFonts w:asciiTheme="majorHAnsi" w:eastAsiaTheme="majorEastAsia" w:hAnsiTheme="majorHAnsi" w:cstheme="majorBidi"/>
                                <w:b/>
                                <w:bCs/>
                                <w:color w:val="44546A" w:themeColor="text2"/>
                                <w:sz w:val="24"/>
                                <w:szCs w:val="24"/>
                              </w:rPr>
                              <w:t>C</w:t>
                            </w:r>
                            <w:r w:rsidR="00363417" w:rsidRPr="00406E8C">
                              <w:rPr>
                                <w:rFonts w:asciiTheme="majorHAnsi" w:eastAsiaTheme="majorEastAsia" w:hAnsiTheme="majorHAnsi" w:cstheme="majorBidi"/>
                                <w:b/>
                                <w:bCs/>
                                <w:color w:val="44546A" w:themeColor="text2"/>
                                <w:sz w:val="24"/>
                                <w:szCs w:val="24"/>
                              </w:rPr>
                              <w:t>ounty parcel</w:t>
                            </w:r>
                            <w:r w:rsidR="00A61DB1" w:rsidRPr="00406E8C">
                              <w:rPr>
                                <w:rFonts w:asciiTheme="majorHAnsi" w:eastAsiaTheme="majorEastAsia" w:hAnsiTheme="majorHAnsi" w:cstheme="majorBidi"/>
                                <w:b/>
                                <w:bCs/>
                                <w:color w:val="44546A" w:themeColor="text2"/>
                                <w:sz w:val="24"/>
                                <w:szCs w:val="24"/>
                              </w:rPr>
                              <w:t>s</w:t>
                            </w:r>
                            <w:r w:rsidR="005E7481" w:rsidRPr="00406E8C">
                              <w:rPr>
                                <w:rFonts w:asciiTheme="majorHAnsi" w:eastAsiaTheme="majorEastAsia" w:hAnsiTheme="majorHAnsi" w:cstheme="majorBidi"/>
                                <w:color w:val="44546A" w:themeColor="text2"/>
                                <w:sz w:val="24"/>
                                <w:szCs w:val="24"/>
                              </w:rPr>
                              <w:t xml:space="preserve">: </w:t>
                            </w:r>
                            <w:r w:rsidR="00363417" w:rsidRPr="00406E8C">
                              <w:rPr>
                                <w:rFonts w:asciiTheme="majorHAnsi" w:eastAsiaTheme="majorEastAsia" w:hAnsiTheme="majorHAnsi" w:cstheme="majorBidi"/>
                                <w:color w:val="44546A" w:themeColor="text2"/>
                                <w:sz w:val="24"/>
                                <w:szCs w:val="24"/>
                              </w:rPr>
                              <w:t>11-00261 &amp; 11-00262</w:t>
                            </w:r>
                            <w:r w:rsidR="00F609A7" w:rsidRPr="00406E8C">
                              <w:rPr>
                                <w:rFonts w:asciiTheme="majorHAnsi" w:eastAsiaTheme="majorEastAsia" w:hAnsiTheme="majorHAnsi" w:cstheme="majorBidi"/>
                                <w:color w:val="44546A" w:themeColor="text2"/>
                                <w:sz w:val="24"/>
                                <w:szCs w:val="24"/>
                              </w:rPr>
                              <w:br/>
                            </w:r>
                            <w:r w:rsidR="00363417" w:rsidRPr="00406E8C">
                              <w:rPr>
                                <w:rFonts w:asciiTheme="majorHAnsi" w:eastAsiaTheme="majorEastAsia" w:hAnsiTheme="majorHAnsi" w:cstheme="majorBidi"/>
                                <w:b/>
                                <w:bCs/>
                                <w:color w:val="44546A" w:themeColor="text2"/>
                                <w:sz w:val="24"/>
                                <w:szCs w:val="24"/>
                              </w:rPr>
                              <w:t>Zoned</w:t>
                            </w:r>
                            <w:r w:rsidR="00E54943" w:rsidRPr="00406E8C">
                              <w:rPr>
                                <w:rFonts w:asciiTheme="majorHAnsi" w:eastAsiaTheme="majorEastAsia" w:hAnsiTheme="majorHAnsi" w:cstheme="majorBidi"/>
                                <w:b/>
                                <w:bCs/>
                                <w:color w:val="44546A" w:themeColor="text2"/>
                                <w:sz w:val="24"/>
                                <w:szCs w:val="24"/>
                              </w:rPr>
                              <w:t>:</w:t>
                            </w:r>
                            <w:r w:rsidR="00363417" w:rsidRPr="00406E8C">
                              <w:rPr>
                                <w:rFonts w:asciiTheme="majorHAnsi" w:eastAsiaTheme="majorEastAsia" w:hAnsiTheme="majorHAnsi" w:cstheme="majorBidi"/>
                                <w:color w:val="44546A" w:themeColor="text2"/>
                                <w:sz w:val="24"/>
                                <w:szCs w:val="24"/>
                              </w:rPr>
                              <w:t xml:space="preserve"> Commercial</w:t>
                            </w:r>
                            <w:r w:rsidR="00E54943" w:rsidRPr="00406E8C">
                              <w:rPr>
                                <w:rFonts w:asciiTheme="majorHAnsi" w:eastAsiaTheme="majorEastAsia" w:hAnsiTheme="majorHAnsi" w:cstheme="majorBidi"/>
                                <w:color w:val="44546A" w:themeColor="text2"/>
                                <w:sz w:val="24"/>
                                <w:szCs w:val="24"/>
                              </w:rPr>
                              <w:tab/>
                            </w:r>
                            <w:r w:rsidR="00363417" w:rsidRPr="00406E8C">
                              <w:rPr>
                                <w:rFonts w:asciiTheme="majorHAnsi" w:eastAsiaTheme="majorEastAsia" w:hAnsiTheme="majorHAnsi" w:cstheme="majorBidi"/>
                                <w:b/>
                                <w:bCs/>
                                <w:color w:val="44546A" w:themeColor="text2"/>
                                <w:sz w:val="24"/>
                                <w:szCs w:val="24"/>
                              </w:rPr>
                              <w:t>Square Footage:</w:t>
                            </w:r>
                            <w:r w:rsidR="004902A9" w:rsidRPr="00406E8C">
                              <w:rPr>
                                <w:rFonts w:asciiTheme="majorHAnsi" w:eastAsiaTheme="majorEastAsia" w:hAnsiTheme="majorHAnsi" w:cstheme="majorBidi"/>
                                <w:color w:val="44546A" w:themeColor="text2"/>
                                <w:sz w:val="24"/>
                                <w:szCs w:val="24"/>
                              </w:rPr>
                              <w:t xml:space="preserve"> </w:t>
                            </w:r>
                            <w:r w:rsidR="005E7481" w:rsidRPr="00406E8C">
                              <w:rPr>
                                <w:rFonts w:asciiTheme="majorHAnsi" w:eastAsiaTheme="majorEastAsia" w:hAnsiTheme="majorHAnsi" w:cstheme="majorBidi"/>
                                <w:color w:val="44546A" w:themeColor="text2"/>
                                <w:sz w:val="24"/>
                                <w:szCs w:val="24"/>
                              </w:rPr>
                              <w:t xml:space="preserve"> </w:t>
                            </w:r>
                            <w:r w:rsidR="00363417" w:rsidRPr="00406E8C">
                              <w:rPr>
                                <w:rFonts w:asciiTheme="majorHAnsi" w:eastAsiaTheme="majorEastAsia" w:hAnsiTheme="majorHAnsi" w:cstheme="majorBidi"/>
                                <w:color w:val="44546A" w:themeColor="text2"/>
                                <w:sz w:val="24"/>
                                <w:szCs w:val="24"/>
                              </w:rPr>
                              <w:t>2269</w:t>
                            </w:r>
                            <w:r w:rsidR="00E54943" w:rsidRPr="00406E8C">
                              <w:rPr>
                                <w:rFonts w:asciiTheme="majorHAnsi" w:eastAsiaTheme="majorEastAsia" w:hAnsiTheme="majorHAnsi" w:cstheme="majorBidi"/>
                                <w:color w:val="44546A" w:themeColor="text2"/>
                                <w:sz w:val="24"/>
                                <w:szCs w:val="24"/>
                              </w:rPr>
                              <w:tab/>
                            </w:r>
                            <w:r w:rsidR="00363417" w:rsidRPr="00406E8C">
                              <w:rPr>
                                <w:rFonts w:asciiTheme="majorHAnsi" w:eastAsiaTheme="majorEastAsia" w:hAnsiTheme="majorHAnsi" w:cstheme="majorBidi"/>
                                <w:b/>
                                <w:bCs/>
                                <w:color w:val="44546A" w:themeColor="text2"/>
                                <w:sz w:val="24"/>
                                <w:szCs w:val="24"/>
                              </w:rPr>
                              <w:t>Year Built:</w:t>
                            </w:r>
                            <w:r w:rsidR="00363417" w:rsidRPr="00406E8C">
                              <w:rPr>
                                <w:rFonts w:asciiTheme="majorHAnsi" w:eastAsiaTheme="majorEastAsia" w:hAnsiTheme="majorHAnsi" w:cstheme="majorBidi"/>
                                <w:color w:val="44546A" w:themeColor="text2"/>
                                <w:sz w:val="24"/>
                                <w:szCs w:val="24"/>
                              </w:rPr>
                              <w:t xml:space="preserve"> </w:t>
                            </w:r>
                            <w:r w:rsidR="005E7481" w:rsidRPr="00406E8C">
                              <w:rPr>
                                <w:rFonts w:asciiTheme="majorHAnsi" w:eastAsiaTheme="majorEastAsia" w:hAnsiTheme="majorHAnsi" w:cstheme="majorBidi"/>
                                <w:color w:val="44546A" w:themeColor="text2"/>
                                <w:sz w:val="24"/>
                                <w:szCs w:val="24"/>
                              </w:rPr>
                              <w:t xml:space="preserve"> </w:t>
                            </w:r>
                            <w:r w:rsidR="00363417" w:rsidRPr="00406E8C">
                              <w:rPr>
                                <w:rFonts w:asciiTheme="majorHAnsi" w:eastAsiaTheme="majorEastAsia" w:hAnsiTheme="majorHAnsi" w:cstheme="majorBidi"/>
                                <w:color w:val="44546A" w:themeColor="text2"/>
                                <w:sz w:val="24"/>
                                <w:szCs w:val="24"/>
                              </w:rPr>
                              <w:t>1958</w:t>
                            </w:r>
                            <w:r w:rsidR="00F609A7" w:rsidRPr="00406E8C">
                              <w:rPr>
                                <w:rFonts w:asciiTheme="majorHAnsi" w:eastAsiaTheme="majorEastAsia" w:hAnsiTheme="majorHAnsi" w:cstheme="majorBidi"/>
                                <w:color w:val="44546A" w:themeColor="text2"/>
                                <w:sz w:val="24"/>
                                <w:szCs w:val="24"/>
                              </w:rPr>
                              <w:br/>
                            </w:r>
                            <w:r w:rsidR="00363417" w:rsidRPr="00406E8C">
                              <w:rPr>
                                <w:rFonts w:asciiTheme="majorHAnsi" w:eastAsiaTheme="majorEastAsia" w:hAnsiTheme="majorHAnsi" w:cstheme="majorBidi"/>
                                <w:b/>
                                <w:bCs/>
                                <w:color w:val="44546A" w:themeColor="text2"/>
                                <w:sz w:val="24"/>
                                <w:szCs w:val="24"/>
                              </w:rPr>
                              <w:t>Wastewater</w:t>
                            </w:r>
                            <w:r w:rsidR="00F609A7" w:rsidRPr="00406E8C">
                              <w:rPr>
                                <w:rFonts w:asciiTheme="majorHAnsi" w:eastAsiaTheme="majorEastAsia" w:hAnsiTheme="majorHAnsi" w:cstheme="majorBidi"/>
                                <w:b/>
                                <w:bCs/>
                                <w:color w:val="44546A" w:themeColor="text2"/>
                                <w:sz w:val="24"/>
                                <w:szCs w:val="24"/>
                              </w:rPr>
                              <w:t>:</w:t>
                            </w:r>
                            <w:r w:rsidR="00F609A7" w:rsidRPr="00406E8C">
                              <w:rPr>
                                <w:rFonts w:asciiTheme="majorHAnsi" w:eastAsiaTheme="majorEastAsia" w:hAnsiTheme="majorHAnsi" w:cstheme="majorBidi"/>
                                <w:color w:val="44546A" w:themeColor="text2"/>
                                <w:sz w:val="24"/>
                                <w:szCs w:val="24"/>
                              </w:rPr>
                              <w:t xml:space="preserve">  </w:t>
                            </w:r>
                            <w:r w:rsidR="00A61DB1" w:rsidRPr="00406E8C">
                              <w:rPr>
                                <w:rFonts w:asciiTheme="majorHAnsi" w:eastAsiaTheme="majorEastAsia" w:hAnsiTheme="majorHAnsi" w:cstheme="majorBidi"/>
                                <w:color w:val="44546A" w:themeColor="text2"/>
                                <w:sz w:val="24"/>
                                <w:szCs w:val="24"/>
                              </w:rPr>
                              <w:t>S</w:t>
                            </w:r>
                            <w:r w:rsidR="00363417" w:rsidRPr="00406E8C">
                              <w:rPr>
                                <w:rFonts w:asciiTheme="majorHAnsi" w:eastAsiaTheme="majorEastAsia" w:hAnsiTheme="majorHAnsi" w:cstheme="majorBidi"/>
                                <w:color w:val="44546A" w:themeColor="text2"/>
                                <w:sz w:val="24"/>
                                <w:szCs w:val="24"/>
                              </w:rPr>
                              <w:t>eptic system</w:t>
                            </w:r>
                            <w:r w:rsidR="00D54871">
                              <w:rPr>
                                <w:rFonts w:asciiTheme="majorHAnsi" w:eastAsiaTheme="majorEastAsia" w:hAnsiTheme="majorHAnsi" w:cstheme="majorBidi"/>
                                <w:color w:val="44546A" w:themeColor="text2"/>
                                <w:sz w:val="24"/>
                                <w:szCs w:val="24"/>
                              </w:rPr>
                              <w:t xml:space="preserve">.  It may be possible to be connect it to the Foundation wastewater plant assuming OEPA approval.  </w:t>
                            </w:r>
                            <w:r w:rsidR="00F609A7" w:rsidRPr="00406E8C">
                              <w:rPr>
                                <w:rFonts w:asciiTheme="majorHAnsi" w:eastAsiaTheme="majorEastAsia" w:hAnsiTheme="majorHAnsi" w:cstheme="majorBidi"/>
                                <w:color w:val="44546A" w:themeColor="text2"/>
                                <w:sz w:val="24"/>
                                <w:szCs w:val="24"/>
                              </w:rPr>
                              <w:br/>
                            </w:r>
                            <w:r w:rsidR="00F609A7" w:rsidRPr="00406E8C">
                              <w:rPr>
                                <w:rFonts w:asciiTheme="majorHAnsi" w:eastAsiaTheme="majorEastAsia" w:hAnsiTheme="majorHAnsi" w:cstheme="majorBidi"/>
                                <w:b/>
                                <w:bCs/>
                                <w:color w:val="44546A" w:themeColor="text2"/>
                                <w:sz w:val="24"/>
                                <w:szCs w:val="24"/>
                              </w:rPr>
                              <w:t>Water:</w:t>
                            </w:r>
                            <w:r w:rsidR="00F609A7" w:rsidRPr="00406E8C">
                              <w:rPr>
                                <w:rFonts w:asciiTheme="majorHAnsi" w:eastAsiaTheme="majorEastAsia" w:hAnsiTheme="majorHAnsi" w:cstheme="majorBidi"/>
                                <w:color w:val="44546A" w:themeColor="text2"/>
                                <w:sz w:val="24"/>
                                <w:szCs w:val="24"/>
                              </w:rPr>
                              <w:t xml:space="preserve"> </w:t>
                            </w:r>
                            <w:r w:rsidR="005E7481" w:rsidRPr="00406E8C">
                              <w:rPr>
                                <w:rFonts w:asciiTheme="majorHAnsi" w:eastAsiaTheme="majorEastAsia" w:hAnsiTheme="majorHAnsi" w:cstheme="majorBidi"/>
                                <w:color w:val="44546A" w:themeColor="text2"/>
                                <w:sz w:val="24"/>
                                <w:szCs w:val="24"/>
                              </w:rPr>
                              <w:t xml:space="preserve"> </w:t>
                            </w:r>
                            <w:r w:rsidR="00521761">
                              <w:rPr>
                                <w:rFonts w:asciiTheme="majorHAnsi" w:eastAsiaTheme="majorEastAsia" w:hAnsiTheme="majorHAnsi" w:cstheme="majorBidi"/>
                                <w:color w:val="44546A" w:themeColor="text2"/>
                                <w:sz w:val="24"/>
                                <w:szCs w:val="24"/>
                              </w:rPr>
                              <w:t>Hauled water system</w:t>
                            </w:r>
                            <w:r w:rsidR="00F609A7" w:rsidRPr="00406E8C">
                              <w:rPr>
                                <w:rFonts w:asciiTheme="majorHAnsi" w:eastAsiaTheme="majorEastAsia" w:hAnsiTheme="majorHAnsi" w:cstheme="majorBidi"/>
                                <w:color w:val="44546A" w:themeColor="text2"/>
                                <w:sz w:val="24"/>
                                <w:szCs w:val="24"/>
                              </w:rPr>
                              <w:br/>
                            </w:r>
                            <w:r w:rsidR="00696B00" w:rsidRPr="00406E8C">
                              <w:rPr>
                                <w:rFonts w:asciiTheme="majorHAnsi" w:eastAsiaTheme="majorEastAsia" w:hAnsiTheme="majorHAnsi" w:cstheme="majorBidi"/>
                                <w:b/>
                                <w:bCs/>
                                <w:color w:val="44546A" w:themeColor="text2"/>
                                <w:sz w:val="24"/>
                                <w:szCs w:val="24"/>
                              </w:rPr>
                              <w:t>Current Status</w:t>
                            </w:r>
                            <w:r w:rsidR="00696B00" w:rsidRPr="00406E8C">
                              <w:rPr>
                                <w:rFonts w:asciiTheme="majorHAnsi" w:eastAsiaTheme="majorEastAsia" w:hAnsiTheme="majorHAnsi" w:cstheme="majorBidi"/>
                                <w:color w:val="44546A" w:themeColor="text2"/>
                                <w:sz w:val="24"/>
                                <w:szCs w:val="24"/>
                              </w:rPr>
                              <w:t xml:space="preserve">:  </w:t>
                            </w:r>
                            <w:r w:rsidR="006F10B6" w:rsidRPr="00406E8C">
                              <w:rPr>
                                <w:rFonts w:asciiTheme="majorHAnsi" w:eastAsiaTheme="majorEastAsia" w:hAnsiTheme="majorHAnsi" w:cstheme="majorBidi"/>
                                <w:color w:val="44546A" w:themeColor="text2"/>
                                <w:sz w:val="24"/>
                                <w:szCs w:val="24"/>
                              </w:rPr>
                              <w:t>Property is vacant</w:t>
                            </w:r>
                            <w:r w:rsidR="00A20B77" w:rsidRPr="00406E8C">
                              <w:rPr>
                                <w:rFonts w:asciiTheme="majorHAnsi" w:eastAsiaTheme="majorEastAsia" w:hAnsiTheme="majorHAnsi" w:cstheme="majorBidi"/>
                                <w:color w:val="44546A" w:themeColor="text2"/>
                                <w:sz w:val="24"/>
                                <w:szCs w:val="24"/>
                              </w:rPr>
                              <w:t xml:space="preserve">.  </w:t>
                            </w:r>
                            <w:r w:rsidR="00363417" w:rsidRPr="00406E8C">
                              <w:rPr>
                                <w:rFonts w:asciiTheme="majorHAnsi" w:eastAsiaTheme="majorEastAsia" w:hAnsiTheme="majorHAnsi" w:cstheme="majorBidi"/>
                                <w:color w:val="44546A" w:themeColor="text2"/>
                                <w:sz w:val="24"/>
                                <w:szCs w:val="24"/>
                              </w:rPr>
                              <w:t xml:space="preserve">Environmental contamination </w:t>
                            </w:r>
                            <w:r w:rsidR="00790781">
                              <w:rPr>
                                <w:rFonts w:asciiTheme="majorHAnsi" w:eastAsiaTheme="majorEastAsia" w:hAnsiTheme="majorHAnsi" w:cstheme="majorBidi"/>
                                <w:color w:val="44546A" w:themeColor="text2"/>
                                <w:sz w:val="24"/>
                                <w:szCs w:val="24"/>
                              </w:rPr>
                              <w:t xml:space="preserve">from a gasoline storage tank formerly </w:t>
                            </w:r>
                            <w:r w:rsidR="00363417" w:rsidRPr="00406E8C">
                              <w:rPr>
                                <w:rFonts w:asciiTheme="majorHAnsi" w:eastAsiaTheme="majorEastAsia" w:hAnsiTheme="majorHAnsi" w:cstheme="majorBidi"/>
                                <w:color w:val="44546A" w:themeColor="text2"/>
                                <w:sz w:val="24"/>
                                <w:szCs w:val="24"/>
                              </w:rPr>
                              <w:t xml:space="preserve">on </w:t>
                            </w:r>
                            <w:r w:rsidR="000421F1" w:rsidRPr="00406E8C">
                              <w:rPr>
                                <w:rFonts w:asciiTheme="majorHAnsi" w:eastAsiaTheme="majorEastAsia" w:hAnsiTheme="majorHAnsi" w:cstheme="majorBidi"/>
                                <w:color w:val="44546A" w:themeColor="text2"/>
                                <w:sz w:val="24"/>
                                <w:szCs w:val="24"/>
                              </w:rPr>
                              <w:t>p</w:t>
                            </w:r>
                            <w:r w:rsidR="00363417" w:rsidRPr="00406E8C">
                              <w:rPr>
                                <w:rFonts w:asciiTheme="majorHAnsi" w:eastAsiaTheme="majorEastAsia" w:hAnsiTheme="majorHAnsi" w:cstheme="majorBidi"/>
                                <w:color w:val="44546A" w:themeColor="text2"/>
                                <w:sz w:val="24"/>
                                <w:szCs w:val="24"/>
                              </w:rPr>
                              <w:t>roperty</w:t>
                            </w:r>
                            <w:r w:rsidR="00A20B77" w:rsidRPr="00406E8C">
                              <w:rPr>
                                <w:rFonts w:asciiTheme="majorHAnsi" w:eastAsiaTheme="majorEastAsia" w:hAnsiTheme="majorHAnsi" w:cstheme="majorBidi"/>
                                <w:color w:val="44546A" w:themeColor="text2"/>
                                <w:sz w:val="24"/>
                                <w:szCs w:val="24"/>
                              </w:rPr>
                              <w:t>.  Foundation is pursuing funding for cleanup.</w:t>
                            </w:r>
                            <w:r w:rsidR="005E7481" w:rsidRPr="00406E8C">
                              <w:rPr>
                                <w:rFonts w:asciiTheme="majorHAnsi" w:eastAsiaTheme="majorEastAsia" w:hAnsiTheme="majorHAnsi" w:cstheme="majorBidi"/>
                                <w:color w:val="44546A" w:themeColor="text2"/>
                                <w:sz w:val="24"/>
                                <w:szCs w:val="24"/>
                              </w:rPr>
                              <w:t xml:space="preserve"> </w:t>
                            </w:r>
                            <w:r w:rsidR="00C26DCE" w:rsidRPr="00406E8C">
                              <w:rPr>
                                <w:rFonts w:asciiTheme="majorHAnsi" w:eastAsiaTheme="majorEastAsia" w:hAnsiTheme="majorHAnsi" w:cstheme="majorBidi"/>
                                <w:color w:val="44546A" w:themeColor="text2"/>
                                <w:sz w:val="24"/>
                                <w:szCs w:val="24"/>
                              </w:rPr>
                              <w:t xml:space="preserve"> </w:t>
                            </w:r>
                            <w:r w:rsidR="00C26DCE" w:rsidRPr="00406E8C">
                              <w:rPr>
                                <w:rFonts w:asciiTheme="majorHAnsi" w:eastAsiaTheme="majorEastAsia" w:hAnsiTheme="majorHAnsi" w:cstheme="majorHAnsi"/>
                                <w:color w:val="44546A" w:themeColor="text2"/>
                                <w:sz w:val="24"/>
                                <w:szCs w:val="24"/>
                              </w:rPr>
                              <w:t xml:space="preserve">Listed as </w:t>
                            </w:r>
                            <w:r w:rsidR="00C26DCE" w:rsidRPr="00406E8C">
                              <w:rPr>
                                <w:rFonts w:asciiTheme="majorHAnsi" w:eastAsiaTheme="majorEastAsia" w:hAnsiTheme="majorHAnsi" w:cstheme="majorHAnsi"/>
                                <w:i/>
                                <w:iCs/>
                                <w:color w:val="44546A" w:themeColor="text2"/>
                                <w:sz w:val="24"/>
                                <w:szCs w:val="24"/>
                              </w:rPr>
                              <w:t>non-contributing</w:t>
                            </w:r>
                            <w:r w:rsidR="00C26DCE" w:rsidRPr="00406E8C">
                              <w:rPr>
                                <w:rFonts w:asciiTheme="majorHAnsi" w:eastAsiaTheme="majorEastAsia" w:hAnsiTheme="majorHAnsi" w:cstheme="majorHAnsi"/>
                                <w:color w:val="44546A" w:themeColor="text2"/>
                                <w:sz w:val="24"/>
                                <w:szCs w:val="24"/>
                              </w:rPr>
                              <w:t xml:space="preserve"> on the National Historic Register Peninsula Nomination.</w:t>
                            </w:r>
                            <w:r w:rsidR="005E7481" w:rsidRPr="00406E8C">
                              <w:rPr>
                                <w:rFonts w:asciiTheme="majorHAnsi" w:eastAsiaTheme="majorEastAsia" w:hAnsiTheme="majorHAnsi" w:cstheme="majorBidi"/>
                                <w:color w:val="44546A" w:themeColor="text2"/>
                                <w:sz w:val="24"/>
                                <w:szCs w:val="24"/>
                              </w:rPr>
                              <w:br/>
                            </w:r>
                            <w:r w:rsidR="00363417" w:rsidRPr="00406E8C">
                              <w:rPr>
                                <w:rFonts w:asciiTheme="majorHAnsi" w:eastAsiaTheme="majorEastAsia" w:hAnsiTheme="majorHAnsi" w:cstheme="majorBidi"/>
                                <w:b/>
                                <w:bCs/>
                                <w:color w:val="44546A" w:themeColor="text2"/>
                                <w:sz w:val="24"/>
                                <w:szCs w:val="24"/>
                              </w:rPr>
                              <w:t>Desired Outcome</w:t>
                            </w:r>
                            <w:r w:rsidR="004902A9" w:rsidRPr="00406E8C">
                              <w:rPr>
                                <w:rFonts w:asciiTheme="majorHAnsi" w:eastAsiaTheme="majorEastAsia" w:hAnsiTheme="majorHAnsi" w:cstheme="majorBidi"/>
                                <w:b/>
                                <w:bCs/>
                                <w:color w:val="44546A" w:themeColor="text2"/>
                                <w:sz w:val="24"/>
                                <w:szCs w:val="24"/>
                              </w:rPr>
                              <w:t>:</w:t>
                            </w:r>
                            <w:r w:rsidR="004902A9" w:rsidRPr="00406E8C">
                              <w:rPr>
                                <w:rFonts w:asciiTheme="majorHAnsi" w:eastAsiaTheme="majorEastAsia" w:hAnsiTheme="majorHAnsi" w:cstheme="majorBidi"/>
                                <w:color w:val="44546A" w:themeColor="text2"/>
                                <w:sz w:val="24"/>
                                <w:szCs w:val="24"/>
                              </w:rPr>
                              <w:t xml:space="preserve">  </w:t>
                            </w:r>
                            <w:r w:rsidR="00FD56B0" w:rsidRPr="00406E8C">
                              <w:rPr>
                                <w:rFonts w:asciiTheme="majorHAnsi" w:eastAsiaTheme="majorEastAsia" w:hAnsiTheme="majorHAnsi" w:cstheme="majorBidi"/>
                                <w:color w:val="44546A" w:themeColor="text2"/>
                                <w:sz w:val="24"/>
                                <w:szCs w:val="24"/>
                              </w:rPr>
                              <w:t xml:space="preserve">Removal of existing building, and development of sensitively designed new two-story building </w:t>
                            </w:r>
                            <w:r w:rsidR="001366A7">
                              <w:rPr>
                                <w:rFonts w:asciiTheme="majorHAnsi" w:eastAsiaTheme="majorEastAsia" w:hAnsiTheme="majorHAnsi" w:cstheme="majorBidi"/>
                                <w:color w:val="44546A" w:themeColor="text2"/>
                                <w:sz w:val="24"/>
                                <w:szCs w:val="24"/>
                              </w:rPr>
                              <w:t xml:space="preserve">on one of the most prominent locations in the Village.  </w:t>
                            </w:r>
                            <w:r w:rsidR="00FA7E7C">
                              <w:rPr>
                                <w:rFonts w:asciiTheme="majorHAnsi" w:eastAsiaTheme="majorEastAsia" w:hAnsiTheme="majorHAnsi" w:cstheme="majorBidi"/>
                                <w:color w:val="44546A" w:themeColor="text2"/>
                                <w:sz w:val="24"/>
                                <w:szCs w:val="24"/>
                              </w:rPr>
                              <w:t>R</w:t>
                            </w:r>
                            <w:r w:rsidR="00FD56B0" w:rsidRPr="00406E8C">
                              <w:rPr>
                                <w:rFonts w:asciiTheme="majorHAnsi" w:eastAsiaTheme="majorEastAsia" w:hAnsiTheme="majorHAnsi" w:cstheme="majorBidi"/>
                                <w:color w:val="44546A" w:themeColor="text2"/>
                                <w:sz w:val="24"/>
                                <w:szCs w:val="24"/>
                              </w:rPr>
                              <w:t>etail/commercial services on first floor and commercial or residential on second floor if feasible</w:t>
                            </w:r>
                            <w:r w:rsidR="00A20B77" w:rsidRPr="00406E8C">
                              <w:rPr>
                                <w:rFonts w:asciiTheme="majorHAnsi" w:eastAsiaTheme="majorEastAsia" w:hAnsiTheme="majorHAnsi" w:cstheme="majorBidi"/>
                                <w:color w:val="44546A" w:themeColor="text2"/>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299367691" style="position:absolute;margin-left:0;margin-top:.65pt;width:470.15pt;height:211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2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U2DOgIAAIQEAAAOAAAAZHJzL2Uyb0RvYy54bWysVE2PGjEMvVfqf4hyLzNQYBfEsKKsqCqh&#10;3ZXYas8hkzBRM3GaBGbor68Tvrc9Vb1k7Nh5tp/tmT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" w14:anchorId="4B46EE08">
                <v:textbox>
                  <w:txbxContent>
                    <w:p w:rsidRPr="00406E8C" w:rsidR="00363417" w:rsidP="00F609A7" w:rsidRDefault="00792A98" w14:paraId="058E2D38" w14:textId="387F776C">
                      <w:pPr>
                        <w:pStyle w:val="Title"/>
                        <w:rPr>
                          <w:color w:val="44546A" w:themeColor="text2"/>
                          <w:sz w:val="24"/>
                          <w:szCs w:val="24"/>
                        </w:rPr>
                      </w:pPr>
                      <w:r w:rsidRPr="00406E8C">
                        <w:rPr>
                          <w:rFonts w:asciiTheme="majorHAnsi" w:hAnsiTheme="majorHAnsi" w:cstheme="majorHAnsi"/>
                          <w:color w:val="44546A" w:themeColor="text2"/>
                          <w:sz w:val="48"/>
                          <w:szCs w:val="20"/>
                        </w:rPr>
                        <w:t xml:space="preserve">1594 Main Street - </w:t>
                      </w:r>
                      <w:r w:rsidRPr="00406E8C" w:rsidR="00363417">
                        <w:rPr>
                          <w:rFonts w:asciiTheme="majorHAnsi" w:hAnsiTheme="majorHAnsi" w:cstheme="majorHAnsi"/>
                          <w:color w:val="44546A" w:themeColor="text2"/>
                          <w:sz w:val="48"/>
                          <w:szCs w:val="20"/>
                        </w:rPr>
                        <w:t>DMT Building</w:t>
                      </w:r>
                      <w:r w:rsidRPr="00406E8C" w:rsidR="00363417">
                        <w:rPr>
                          <w:rFonts w:asciiTheme="majorHAnsi" w:hAnsiTheme="majorHAnsi" w:cstheme="majorHAnsi"/>
                          <w:color w:val="44546A" w:themeColor="text2"/>
                          <w:sz w:val="28"/>
                          <w:szCs w:val="10"/>
                        </w:rPr>
                        <w:br/>
                      </w:r>
                      <w:r w:rsidRPr="00406E8C" w:rsidR="00363417">
                        <w:rPr>
                          <w:rFonts w:asciiTheme="majorHAnsi" w:hAnsiTheme="majorHAnsi" w:eastAsiaTheme="majorEastAsia" w:cstheme="majorBidi"/>
                          <w:b/>
                          <w:bCs/>
                          <w:color w:val="44546A" w:themeColor="text2"/>
                          <w:sz w:val="24"/>
                          <w:szCs w:val="24"/>
                        </w:rPr>
                        <w:t xml:space="preserve">Summit </w:t>
                      </w:r>
                      <w:r w:rsidRPr="00406E8C" w:rsidR="00A61DB1">
                        <w:rPr>
                          <w:rFonts w:asciiTheme="majorHAnsi" w:hAnsiTheme="majorHAnsi" w:eastAsiaTheme="majorEastAsia" w:cstheme="majorBidi"/>
                          <w:b/>
                          <w:bCs/>
                          <w:color w:val="44546A" w:themeColor="text2"/>
                          <w:sz w:val="24"/>
                          <w:szCs w:val="24"/>
                        </w:rPr>
                        <w:t>C</w:t>
                      </w:r>
                      <w:r w:rsidRPr="00406E8C" w:rsidR="00363417">
                        <w:rPr>
                          <w:rFonts w:asciiTheme="majorHAnsi" w:hAnsiTheme="majorHAnsi" w:eastAsiaTheme="majorEastAsia" w:cstheme="majorBidi"/>
                          <w:b/>
                          <w:bCs/>
                          <w:color w:val="44546A" w:themeColor="text2"/>
                          <w:sz w:val="24"/>
                          <w:szCs w:val="24"/>
                        </w:rPr>
                        <w:t>ounty parcel</w:t>
                      </w:r>
                      <w:r w:rsidRPr="00406E8C" w:rsidR="00A61DB1">
                        <w:rPr>
                          <w:rFonts w:asciiTheme="majorHAnsi" w:hAnsiTheme="majorHAnsi" w:eastAsiaTheme="majorEastAsia" w:cstheme="majorBidi"/>
                          <w:b/>
                          <w:bCs/>
                          <w:color w:val="44546A" w:themeColor="text2"/>
                          <w:sz w:val="24"/>
                          <w:szCs w:val="24"/>
                        </w:rPr>
                        <w:t>s</w:t>
                      </w:r>
                      <w:r w:rsidRPr="00406E8C" w:rsidR="005E7481">
                        <w:rPr>
                          <w:rFonts w:asciiTheme="majorHAnsi" w:hAnsiTheme="majorHAnsi" w:eastAsiaTheme="majorEastAsia" w:cstheme="majorBidi"/>
                          <w:color w:val="44546A" w:themeColor="text2"/>
                          <w:sz w:val="24"/>
                          <w:szCs w:val="24"/>
                        </w:rPr>
                        <w:t xml:space="preserve">: </w:t>
                      </w:r>
                      <w:r w:rsidRPr="00406E8C" w:rsidR="00363417">
                        <w:rPr>
                          <w:rFonts w:asciiTheme="majorHAnsi" w:hAnsiTheme="majorHAnsi" w:eastAsiaTheme="majorEastAsia" w:cstheme="majorBidi"/>
                          <w:color w:val="44546A" w:themeColor="text2"/>
                          <w:sz w:val="24"/>
                          <w:szCs w:val="24"/>
                        </w:rPr>
                        <w:t>11-00261 &amp; 11-00262</w:t>
                      </w:r>
                      <w:r w:rsidRPr="00406E8C" w:rsidR="00F609A7">
                        <w:rPr>
                          <w:rFonts w:asciiTheme="majorHAnsi" w:hAnsiTheme="majorHAnsi" w:eastAsiaTheme="majorEastAsia" w:cstheme="majorBidi"/>
                          <w:color w:val="44546A" w:themeColor="text2"/>
                          <w:sz w:val="24"/>
                          <w:szCs w:val="24"/>
                        </w:rPr>
                        <w:br/>
                      </w:r>
                      <w:r w:rsidRPr="00406E8C" w:rsidR="00363417">
                        <w:rPr>
                          <w:rFonts w:asciiTheme="majorHAnsi" w:hAnsiTheme="majorHAnsi" w:eastAsiaTheme="majorEastAsia" w:cstheme="majorBidi"/>
                          <w:b/>
                          <w:bCs/>
                          <w:color w:val="44546A" w:themeColor="text2"/>
                          <w:sz w:val="24"/>
                          <w:szCs w:val="24"/>
                        </w:rPr>
                        <w:t>Zoned</w:t>
                      </w:r>
                      <w:r w:rsidRPr="00406E8C" w:rsidR="00E54943">
                        <w:rPr>
                          <w:rFonts w:asciiTheme="majorHAnsi" w:hAnsiTheme="majorHAnsi" w:eastAsiaTheme="majorEastAsia" w:cstheme="majorBidi"/>
                          <w:b/>
                          <w:bCs/>
                          <w:color w:val="44546A" w:themeColor="text2"/>
                          <w:sz w:val="24"/>
                          <w:szCs w:val="24"/>
                        </w:rPr>
                        <w:t>:</w:t>
                      </w:r>
                      <w:r w:rsidRPr="00406E8C" w:rsidR="00363417">
                        <w:rPr>
                          <w:rFonts w:asciiTheme="majorHAnsi" w:hAnsiTheme="majorHAnsi" w:eastAsiaTheme="majorEastAsia" w:cstheme="majorBidi"/>
                          <w:color w:val="44546A" w:themeColor="text2"/>
                          <w:sz w:val="24"/>
                          <w:szCs w:val="24"/>
                        </w:rPr>
                        <w:t xml:space="preserve"> Commercial</w:t>
                      </w:r>
                      <w:r w:rsidRPr="00406E8C" w:rsidR="00E54943">
                        <w:rPr>
                          <w:rFonts w:asciiTheme="majorHAnsi" w:hAnsiTheme="majorHAnsi" w:eastAsiaTheme="majorEastAsia" w:cstheme="majorBidi"/>
                          <w:color w:val="44546A" w:themeColor="text2"/>
                          <w:sz w:val="24"/>
                          <w:szCs w:val="24"/>
                        </w:rPr>
                        <w:tab/>
                      </w:r>
                      <w:r w:rsidRPr="00406E8C" w:rsidR="00363417">
                        <w:rPr>
                          <w:rFonts w:asciiTheme="majorHAnsi" w:hAnsiTheme="majorHAnsi" w:eastAsiaTheme="majorEastAsia" w:cstheme="majorBidi"/>
                          <w:b/>
                          <w:bCs/>
                          <w:color w:val="44546A" w:themeColor="text2"/>
                          <w:sz w:val="24"/>
                          <w:szCs w:val="24"/>
                        </w:rPr>
                        <w:t>Square Footage:</w:t>
                      </w:r>
                      <w:r w:rsidRPr="00406E8C" w:rsidR="004902A9">
                        <w:rPr>
                          <w:rFonts w:asciiTheme="majorHAnsi" w:hAnsiTheme="majorHAnsi" w:eastAsiaTheme="majorEastAsia" w:cstheme="majorBidi"/>
                          <w:color w:val="44546A" w:themeColor="text2"/>
                          <w:sz w:val="24"/>
                          <w:szCs w:val="24"/>
                        </w:rPr>
                        <w:t xml:space="preserve"> </w:t>
                      </w:r>
                      <w:r w:rsidRPr="00406E8C" w:rsidR="005E7481">
                        <w:rPr>
                          <w:rFonts w:asciiTheme="majorHAnsi" w:hAnsiTheme="majorHAnsi" w:eastAsiaTheme="majorEastAsia" w:cstheme="majorBidi"/>
                          <w:color w:val="44546A" w:themeColor="text2"/>
                          <w:sz w:val="24"/>
                          <w:szCs w:val="24"/>
                        </w:rPr>
                        <w:t xml:space="preserve"> </w:t>
                      </w:r>
                      <w:r w:rsidRPr="00406E8C" w:rsidR="00363417">
                        <w:rPr>
                          <w:rFonts w:asciiTheme="majorHAnsi" w:hAnsiTheme="majorHAnsi" w:eastAsiaTheme="majorEastAsia" w:cstheme="majorBidi"/>
                          <w:color w:val="44546A" w:themeColor="text2"/>
                          <w:sz w:val="24"/>
                          <w:szCs w:val="24"/>
                        </w:rPr>
                        <w:t>2269</w:t>
                      </w:r>
                      <w:r w:rsidRPr="00406E8C" w:rsidR="00E54943">
                        <w:rPr>
                          <w:rFonts w:asciiTheme="majorHAnsi" w:hAnsiTheme="majorHAnsi" w:eastAsiaTheme="majorEastAsia" w:cstheme="majorBidi"/>
                          <w:color w:val="44546A" w:themeColor="text2"/>
                          <w:sz w:val="24"/>
                          <w:szCs w:val="24"/>
                        </w:rPr>
                        <w:tab/>
                      </w:r>
                      <w:r w:rsidRPr="00406E8C" w:rsidR="00363417">
                        <w:rPr>
                          <w:rFonts w:asciiTheme="majorHAnsi" w:hAnsiTheme="majorHAnsi" w:eastAsiaTheme="majorEastAsia" w:cstheme="majorBidi"/>
                          <w:b/>
                          <w:bCs/>
                          <w:color w:val="44546A" w:themeColor="text2"/>
                          <w:sz w:val="24"/>
                          <w:szCs w:val="24"/>
                        </w:rPr>
                        <w:t>Year Built:</w:t>
                      </w:r>
                      <w:r w:rsidRPr="00406E8C" w:rsidR="00363417">
                        <w:rPr>
                          <w:rFonts w:asciiTheme="majorHAnsi" w:hAnsiTheme="majorHAnsi" w:eastAsiaTheme="majorEastAsia" w:cstheme="majorBidi"/>
                          <w:color w:val="44546A" w:themeColor="text2"/>
                          <w:sz w:val="24"/>
                          <w:szCs w:val="24"/>
                        </w:rPr>
                        <w:t xml:space="preserve"> </w:t>
                      </w:r>
                      <w:r w:rsidRPr="00406E8C" w:rsidR="005E7481">
                        <w:rPr>
                          <w:rFonts w:asciiTheme="majorHAnsi" w:hAnsiTheme="majorHAnsi" w:eastAsiaTheme="majorEastAsia" w:cstheme="majorBidi"/>
                          <w:color w:val="44546A" w:themeColor="text2"/>
                          <w:sz w:val="24"/>
                          <w:szCs w:val="24"/>
                        </w:rPr>
                        <w:t xml:space="preserve"> </w:t>
                      </w:r>
                      <w:r w:rsidRPr="00406E8C" w:rsidR="00363417">
                        <w:rPr>
                          <w:rFonts w:asciiTheme="majorHAnsi" w:hAnsiTheme="majorHAnsi" w:eastAsiaTheme="majorEastAsia" w:cstheme="majorBidi"/>
                          <w:color w:val="44546A" w:themeColor="text2"/>
                          <w:sz w:val="24"/>
                          <w:szCs w:val="24"/>
                        </w:rPr>
                        <w:t>1958</w:t>
                      </w:r>
                      <w:r w:rsidRPr="00406E8C" w:rsidR="00F609A7">
                        <w:rPr>
                          <w:rFonts w:asciiTheme="majorHAnsi" w:hAnsiTheme="majorHAnsi" w:eastAsiaTheme="majorEastAsia" w:cstheme="majorBidi"/>
                          <w:color w:val="44546A" w:themeColor="text2"/>
                          <w:sz w:val="24"/>
                          <w:szCs w:val="24"/>
                        </w:rPr>
                        <w:br/>
                      </w:r>
                      <w:r w:rsidRPr="00406E8C" w:rsidR="00363417">
                        <w:rPr>
                          <w:rFonts w:asciiTheme="majorHAnsi" w:hAnsiTheme="majorHAnsi" w:eastAsiaTheme="majorEastAsia" w:cstheme="majorBidi"/>
                          <w:b/>
                          <w:bCs/>
                          <w:color w:val="44546A" w:themeColor="text2"/>
                          <w:sz w:val="24"/>
                          <w:szCs w:val="24"/>
                        </w:rPr>
                        <w:t>Wastewater</w:t>
                      </w:r>
                      <w:r w:rsidRPr="00406E8C" w:rsidR="00F609A7">
                        <w:rPr>
                          <w:rFonts w:asciiTheme="majorHAnsi" w:hAnsiTheme="majorHAnsi" w:eastAsiaTheme="majorEastAsia" w:cstheme="majorBidi"/>
                          <w:b/>
                          <w:bCs/>
                          <w:color w:val="44546A" w:themeColor="text2"/>
                          <w:sz w:val="24"/>
                          <w:szCs w:val="24"/>
                        </w:rPr>
                        <w:t>:</w:t>
                      </w:r>
                      <w:r w:rsidRPr="00406E8C" w:rsidR="00F609A7">
                        <w:rPr>
                          <w:rFonts w:asciiTheme="majorHAnsi" w:hAnsiTheme="majorHAnsi" w:eastAsiaTheme="majorEastAsia" w:cstheme="majorBidi"/>
                          <w:color w:val="44546A" w:themeColor="text2"/>
                          <w:sz w:val="24"/>
                          <w:szCs w:val="24"/>
                        </w:rPr>
                        <w:t xml:space="preserve">  </w:t>
                      </w:r>
                      <w:r w:rsidRPr="00406E8C" w:rsidR="00A61DB1">
                        <w:rPr>
                          <w:rFonts w:asciiTheme="majorHAnsi" w:hAnsiTheme="majorHAnsi" w:eastAsiaTheme="majorEastAsia" w:cstheme="majorBidi"/>
                          <w:color w:val="44546A" w:themeColor="text2"/>
                          <w:sz w:val="24"/>
                          <w:szCs w:val="24"/>
                        </w:rPr>
                        <w:t>S</w:t>
                      </w:r>
                      <w:r w:rsidRPr="00406E8C" w:rsidR="00363417">
                        <w:rPr>
                          <w:rFonts w:asciiTheme="majorHAnsi" w:hAnsiTheme="majorHAnsi" w:eastAsiaTheme="majorEastAsia" w:cstheme="majorBidi"/>
                          <w:color w:val="44546A" w:themeColor="text2"/>
                          <w:sz w:val="24"/>
                          <w:szCs w:val="24"/>
                        </w:rPr>
                        <w:t>eptic system</w:t>
                      </w:r>
                      <w:r w:rsidR="00D54871">
                        <w:rPr>
                          <w:rFonts w:asciiTheme="majorHAnsi" w:hAnsiTheme="majorHAnsi" w:eastAsiaTheme="majorEastAsia" w:cstheme="majorBidi"/>
                          <w:color w:val="44546A" w:themeColor="text2"/>
                          <w:sz w:val="24"/>
                          <w:szCs w:val="24"/>
                        </w:rPr>
                        <w:t xml:space="preserve">.  It may be possible to be connect it to the Foundation wastewater plant assuming OEPA approval.  </w:t>
                      </w:r>
                      <w:r w:rsidRPr="00406E8C" w:rsidR="00F609A7">
                        <w:rPr>
                          <w:rFonts w:asciiTheme="majorHAnsi" w:hAnsiTheme="majorHAnsi" w:eastAsiaTheme="majorEastAsia" w:cstheme="majorBidi"/>
                          <w:color w:val="44546A" w:themeColor="text2"/>
                          <w:sz w:val="24"/>
                          <w:szCs w:val="24"/>
                        </w:rPr>
                        <w:br/>
                      </w:r>
                      <w:r w:rsidRPr="00406E8C" w:rsidR="00F609A7">
                        <w:rPr>
                          <w:rFonts w:asciiTheme="majorHAnsi" w:hAnsiTheme="majorHAnsi" w:eastAsiaTheme="majorEastAsia" w:cstheme="majorBidi"/>
                          <w:b/>
                          <w:bCs/>
                          <w:color w:val="44546A" w:themeColor="text2"/>
                          <w:sz w:val="24"/>
                          <w:szCs w:val="24"/>
                        </w:rPr>
                        <w:t>Water:</w:t>
                      </w:r>
                      <w:r w:rsidRPr="00406E8C" w:rsidR="00F609A7">
                        <w:rPr>
                          <w:rFonts w:asciiTheme="majorHAnsi" w:hAnsiTheme="majorHAnsi" w:eastAsiaTheme="majorEastAsia" w:cstheme="majorBidi"/>
                          <w:color w:val="44546A" w:themeColor="text2"/>
                          <w:sz w:val="24"/>
                          <w:szCs w:val="24"/>
                        </w:rPr>
                        <w:t xml:space="preserve"> </w:t>
                      </w:r>
                      <w:r w:rsidRPr="00406E8C" w:rsidR="005E7481">
                        <w:rPr>
                          <w:rFonts w:asciiTheme="majorHAnsi" w:hAnsiTheme="majorHAnsi" w:eastAsiaTheme="majorEastAsia" w:cstheme="majorBidi"/>
                          <w:color w:val="44546A" w:themeColor="text2"/>
                          <w:sz w:val="24"/>
                          <w:szCs w:val="24"/>
                        </w:rPr>
                        <w:t xml:space="preserve"> </w:t>
                      </w:r>
                      <w:r w:rsidR="00521761">
                        <w:rPr>
                          <w:rFonts w:asciiTheme="majorHAnsi" w:hAnsiTheme="majorHAnsi" w:eastAsiaTheme="majorEastAsia" w:cstheme="majorBidi"/>
                          <w:color w:val="44546A" w:themeColor="text2"/>
                          <w:sz w:val="24"/>
                          <w:szCs w:val="24"/>
                        </w:rPr>
                        <w:t>Hauled water system</w:t>
                      </w:r>
                      <w:r w:rsidRPr="00406E8C" w:rsidR="00F609A7">
                        <w:rPr>
                          <w:rFonts w:asciiTheme="majorHAnsi" w:hAnsiTheme="majorHAnsi" w:eastAsiaTheme="majorEastAsia" w:cstheme="majorBidi"/>
                          <w:color w:val="44546A" w:themeColor="text2"/>
                          <w:sz w:val="24"/>
                          <w:szCs w:val="24"/>
                        </w:rPr>
                        <w:br/>
                      </w:r>
                      <w:r w:rsidRPr="00406E8C" w:rsidR="00696B00">
                        <w:rPr>
                          <w:rFonts w:asciiTheme="majorHAnsi" w:hAnsiTheme="majorHAnsi" w:eastAsiaTheme="majorEastAsia" w:cstheme="majorBidi"/>
                          <w:b/>
                          <w:bCs/>
                          <w:color w:val="44546A" w:themeColor="text2"/>
                          <w:sz w:val="24"/>
                          <w:szCs w:val="24"/>
                        </w:rPr>
                        <w:t>Current Status</w:t>
                      </w:r>
                      <w:r w:rsidRPr="00406E8C" w:rsidR="00696B00">
                        <w:rPr>
                          <w:rFonts w:asciiTheme="majorHAnsi" w:hAnsiTheme="majorHAnsi" w:eastAsiaTheme="majorEastAsia" w:cstheme="majorBidi"/>
                          <w:color w:val="44546A" w:themeColor="text2"/>
                          <w:sz w:val="24"/>
                          <w:szCs w:val="24"/>
                        </w:rPr>
                        <w:t xml:space="preserve">:  </w:t>
                      </w:r>
                      <w:r w:rsidRPr="00406E8C" w:rsidR="006F10B6">
                        <w:rPr>
                          <w:rFonts w:asciiTheme="majorHAnsi" w:hAnsiTheme="majorHAnsi" w:eastAsiaTheme="majorEastAsia" w:cstheme="majorBidi"/>
                          <w:color w:val="44546A" w:themeColor="text2"/>
                          <w:sz w:val="24"/>
                          <w:szCs w:val="24"/>
                        </w:rPr>
                        <w:t>Property is vacant</w:t>
                      </w:r>
                      <w:r w:rsidRPr="00406E8C" w:rsidR="00A20B77">
                        <w:rPr>
                          <w:rFonts w:asciiTheme="majorHAnsi" w:hAnsiTheme="majorHAnsi" w:eastAsiaTheme="majorEastAsia" w:cstheme="majorBidi"/>
                          <w:color w:val="44546A" w:themeColor="text2"/>
                          <w:sz w:val="24"/>
                          <w:szCs w:val="24"/>
                        </w:rPr>
                        <w:t xml:space="preserve">.  </w:t>
                      </w:r>
                      <w:r w:rsidRPr="00406E8C" w:rsidR="00363417">
                        <w:rPr>
                          <w:rFonts w:asciiTheme="majorHAnsi" w:hAnsiTheme="majorHAnsi" w:eastAsiaTheme="majorEastAsia" w:cstheme="majorBidi"/>
                          <w:color w:val="44546A" w:themeColor="text2"/>
                          <w:sz w:val="24"/>
                          <w:szCs w:val="24"/>
                        </w:rPr>
                        <w:t xml:space="preserve">Environmental contamination </w:t>
                      </w:r>
                      <w:r w:rsidR="00790781">
                        <w:rPr>
                          <w:rFonts w:asciiTheme="majorHAnsi" w:hAnsiTheme="majorHAnsi" w:eastAsiaTheme="majorEastAsia" w:cstheme="majorBidi"/>
                          <w:color w:val="44546A" w:themeColor="text2"/>
                          <w:sz w:val="24"/>
                          <w:szCs w:val="24"/>
                        </w:rPr>
                        <w:t xml:space="preserve">from a gasoline storage tank formerly </w:t>
                      </w:r>
                      <w:r w:rsidRPr="00406E8C" w:rsidR="00363417">
                        <w:rPr>
                          <w:rFonts w:asciiTheme="majorHAnsi" w:hAnsiTheme="majorHAnsi" w:eastAsiaTheme="majorEastAsia" w:cstheme="majorBidi"/>
                          <w:color w:val="44546A" w:themeColor="text2"/>
                          <w:sz w:val="24"/>
                          <w:szCs w:val="24"/>
                        </w:rPr>
                        <w:t xml:space="preserve">on </w:t>
                      </w:r>
                      <w:r w:rsidRPr="00406E8C" w:rsidR="000421F1">
                        <w:rPr>
                          <w:rFonts w:asciiTheme="majorHAnsi" w:hAnsiTheme="majorHAnsi" w:eastAsiaTheme="majorEastAsia" w:cstheme="majorBidi"/>
                          <w:color w:val="44546A" w:themeColor="text2"/>
                          <w:sz w:val="24"/>
                          <w:szCs w:val="24"/>
                        </w:rPr>
                        <w:t>p</w:t>
                      </w:r>
                      <w:r w:rsidRPr="00406E8C" w:rsidR="00363417">
                        <w:rPr>
                          <w:rFonts w:asciiTheme="majorHAnsi" w:hAnsiTheme="majorHAnsi" w:eastAsiaTheme="majorEastAsia" w:cstheme="majorBidi"/>
                          <w:color w:val="44546A" w:themeColor="text2"/>
                          <w:sz w:val="24"/>
                          <w:szCs w:val="24"/>
                        </w:rPr>
                        <w:t>roperty</w:t>
                      </w:r>
                      <w:r w:rsidRPr="00406E8C" w:rsidR="00A20B77">
                        <w:rPr>
                          <w:rFonts w:asciiTheme="majorHAnsi" w:hAnsiTheme="majorHAnsi" w:eastAsiaTheme="majorEastAsia" w:cstheme="majorBidi"/>
                          <w:color w:val="44546A" w:themeColor="text2"/>
                          <w:sz w:val="24"/>
                          <w:szCs w:val="24"/>
                        </w:rPr>
                        <w:t>.  Foundation is pursuing funding for cleanup.</w:t>
                      </w:r>
                      <w:r w:rsidRPr="00406E8C" w:rsidR="005E7481">
                        <w:rPr>
                          <w:rFonts w:asciiTheme="majorHAnsi" w:hAnsiTheme="majorHAnsi" w:eastAsiaTheme="majorEastAsia" w:cstheme="majorBidi"/>
                          <w:color w:val="44546A" w:themeColor="text2"/>
                          <w:sz w:val="24"/>
                          <w:szCs w:val="24"/>
                        </w:rPr>
                        <w:t xml:space="preserve"> </w:t>
                      </w:r>
                      <w:r w:rsidRPr="00406E8C" w:rsidR="00C26DCE">
                        <w:rPr>
                          <w:rFonts w:asciiTheme="majorHAnsi" w:hAnsiTheme="majorHAnsi" w:eastAsiaTheme="majorEastAsia" w:cstheme="majorBidi"/>
                          <w:color w:val="44546A" w:themeColor="text2"/>
                          <w:sz w:val="24"/>
                          <w:szCs w:val="24"/>
                        </w:rPr>
                        <w:t xml:space="preserve"> </w:t>
                      </w:r>
                      <w:r w:rsidRPr="00406E8C" w:rsidR="00C26DCE">
                        <w:rPr>
                          <w:rFonts w:asciiTheme="majorHAnsi" w:hAnsiTheme="majorHAnsi" w:eastAsiaTheme="majorEastAsia" w:cstheme="majorHAnsi"/>
                          <w:color w:val="44546A" w:themeColor="text2"/>
                          <w:sz w:val="24"/>
                          <w:szCs w:val="24"/>
                        </w:rPr>
                        <w:t xml:space="preserve">Listed as </w:t>
                      </w:r>
                      <w:r w:rsidRPr="00406E8C" w:rsidR="00C26DCE">
                        <w:rPr>
                          <w:rFonts w:asciiTheme="majorHAnsi" w:hAnsiTheme="majorHAnsi" w:eastAsiaTheme="majorEastAsia" w:cstheme="majorHAnsi"/>
                          <w:i/>
                          <w:iCs/>
                          <w:color w:val="44546A" w:themeColor="text2"/>
                          <w:sz w:val="24"/>
                          <w:szCs w:val="24"/>
                        </w:rPr>
                        <w:t>non-contributing</w:t>
                      </w:r>
                      <w:r w:rsidRPr="00406E8C" w:rsidR="00C26DCE">
                        <w:rPr>
                          <w:rFonts w:asciiTheme="majorHAnsi" w:hAnsiTheme="majorHAnsi" w:eastAsiaTheme="majorEastAsia" w:cstheme="majorHAnsi"/>
                          <w:color w:val="44546A" w:themeColor="text2"/>
                          <w:sz w:val="24"/>
                          <w:szCs w:val="24"/>
                        </w:rPr>
                        <w:t xml:space="preserve"> on the National Historic Register Peninsula Nomination.</w:t>
                      </w:r>
                      <w:r w:rsidRPr="00406E8C" w:rsidR="005E7481">
                        <w:rPr>
                          <w:rFonts w:asciiTheme="majorHAnsi" w:hAnsiTheme="majorHAnsi" w:eastAsiaTheme="majorEastAsia" w:cstheme="majorBidi"/>
                          <w:color w:val="44546A" w:themeColor="text2"/>
                          <w:sz w:val="24"/>
                          <w:szCs w:val="24"/>
                        </w:rPr>
                        <w:br/>
                      </w:r>
                      <w:r w:rsidRPr="00406E8C" w:rsidR="00363417">
                        <w:rPr>
                          <w:rFonts w:asciiTheme="majorHAnsi" w:hAnsiTheme="majorHAnsi" w:eastAsiaTheme="majorEastAsia" w:cstheme="majorBidi"/>
                          <w:b/>
                          <w:bCs/>
                          <w:color w:val="44546A" w:themeColor="text2"/>
                          <w:sz w:val="24"/>
                          <w:szCs w:val="24"/>
                        </w:rPr>
                        <w:t>Desired Outcome</w:t>
                      </w:r>
                      <w:r w:rsidRPr="00406E8C" w:rsidR="004902A9">
                        <w:rPr>
                          <w:rFonts w:asciiTheme="majorHAnsi" w:hAnsiTheme="majorHAnsi" w:eastAsiaTheme="majorEastAsia" w:cstheme="majorBidi"/>
                          <w:b/>
                          <w:bCs/>
                          <w:color w:val="44546A" w:themeColor="text2"/>
                          <w:sz w:val="24"/>
                          <w:szCs w:val="24"/>
                        </w:rPr>
                        <w:t>:</w:t>
                      </w:r>
                      <w:r w:rsidRPr="00406E8C" w:rsidR="004902A9">
                        <w:rPr>
                          <w:rFonts w:asciiTheme="majorHAnsi" w:hAnsiTheme="majorHAnsi" w:eastAsiaTheme="majorEastAsia" w:cstheme="majorBidi"/>
                          <w:color w:val="44546A" w:themeColor="text2"/>
                          <w:sz w:val="24"/>
                          <w:szCs w:val="24"/>
                        </w:rPr>
                        <w:t xml:space="preserve">  </w:t>
                      </w:r>
                      <w:r w:rsidRPr="00406E8C" w:rsidR="00FD56B0">
                        <w:rPr>
                          <w:rFonts w:asciiTheme="majorHAnsi" w:hAnsiTheme="majorHAnsi" w:eastAsiaTheme="majorEastAsia" w:cstheme="majorBidi"/>
                          <w:color w:val="44546A" w:themeColor="text2"/>
                          <w:sz w:val="24"/>
                          <w:szCs w:val="24"/>
                        </w:rPr>
                        <w:t xml:space="preserve">Removal of existing building, and development of sensitively designed new two-story building </w:t>
                      </w:r>
                      <w:r w:rsidR="001366A7">
                        <w:rPr>
                          <w:rFonts w:asciiTheme="majorHAnsi" w:hAnsiTheme="majorHAnsi" w:eastAsiaTheme="majorEastAsia" w:cstheme="majorBidi"/>
                          <w:color w:val="44546A" w:themeColor="text2"/>
                          <w:sz w:val="24"/>
                          <w:szCs w:val="24"/>
                        </w:rPr>
                        <w:t xml:space="preserve">on one of the most prominent locations in the Village.  </w:t>
                      </w:r>
                      <w:r w:rsidR="00FA7E7C">
                        <w:rPr>
                          <w:rFonts w:asciiTheme="majorHAnsi" w:hAnsiTheme="majorHAnsi" w:eastAsiaTheme="majorEastAsia" w:cstheme="majorBidi"/>
                          <w:color w:val="44546A" w:themeColor="text2"/>
                          <w:sz w:val="24"/>
                          <w:szCs w:val="24"/>
                        </w:rPr>
                        <w:t>R</w:t>
                      </w:r>
                      <w:r w:rsidRPr="00406E8C" w:rsidR="00FD56B0">
                        <w:rPr>
                          <w:rFonts w:asciiTheme="majorHAnsi" w:hAnsiTheme="majorHAnsi" w:eastAsiaTheme="majorEastAsia" w:cstheme="majorBidi"/>
                          <w:color w:val="44546A" w:themeColor="text2"/>
                          <w:sz w:val="24"/>
                          <w:szCs w:val="24"/>
                        </w:rPr>
                        <w:t>etail/commercial services on first floor and commercial or residential on second floor if feasible</w:t>
                      </w:r>
                      <w:r w:rsidRPr="00406E8C" w:rsidR="00A20B77">
                        <w:rPr>
                          <w:rFonts w:asciiTheme="majorHAnsi" w:hAnsiTheme="majorHAnsi" w:eastAsiaTheme="majorEastAsia" w:cstheme="majorBidi"/>
                          <w:color w:val="44546A" w:themeColor="text2"/>
                          <w:sz w:val="24"/>
                          <w:szCs w:val="24"/>
                        </w:rPr>
                        <w:t>.</w:t>
                      </w:r>
                    </w:p>
                  </w:txbxContent>
                </v:textbox>
                <w10:wrap anchorx="margin"/>
              </v:shape>
            </w:pict>
          </mc:Fallback>
        </mc:AlternateContent>
      </w:r>
    </w:p>
    <w:p w14:paraId="4D6EB5A0" w14:textId="77777777" w:rsidR="004055D8" w:rsidRDefault="004055D8" w:rsidP="00903A83">
      <w:pPr>
        <w:pStyle w:val="ListParagraph"/>
        <w:ind w:left="0"/>
        <w:rPr>
          <w:rFonts w:asciiTheme="minorHAnsi" w:cstheme="minorHAnsi"/>
          <w:sz w:val="24"/>
          <w:szCs w:val="24"/>
        </w:rPr>
      </w:pPr>
    </w:p>
    <w:p w14:paraId="2B3AA872" w14:textId="77777777" w:rsidR="004055D8" w:rsidRDefault="004055D8" w:rsidP="00903A83">
      <w:pPr>
        <w:pStyle w:val="ListParagraph"/>
        <w:ind w:left="0"/>
        <w:rPr>
          <w:rFonts w:asciiTheme="minorHAnsi" w:cstheme="minorHAnsi"/>
          <w:sz w:val="24"/>
          <w:szCs w:val="24"/>
        </w:rPr>
      </w:pPr>
    </w:p>
    <w:p w14:paraId="045CF7C8" w14:textId="77777777" w:rsidR="004055D8" w:rsidRDefault="004055D8" w:rsidP="00903A83">
      <w:pPr>
        <w:pStyle w:val="ListParagraph"/>
        <w:ind w:left="0"/>
        <w:rPr>
          <w:rFonts w:asciiTheme="minorHAnsi" w:cstheme="minorHAnsi"/>
          <w:sz w:val="24"/>
          <w:szCs w:val="24"/>
        </w:rPr>
      </w:pPr>
    </w:p>
    <w:p w14:paraId="7D9A6960" w14:textId="77777777" w:rsidR="004055D8" w:rsidRDefault="004055D8" w:rsidP="00903A83">
      <w:pPr>
        <w:pStyle w:val="ListParagraph"/>
        <w:ind w:left="0"/>
        <w:rPr>
          <w:rFonts w:asciiTheme="minorHAnsi" w:cstheme="minorHAnsi"/>
          <w:sz w:val="24"/>
          <w:szCs w:val="24"/>
        </w:rPr>
      </w:pPr>
    </w:p>
    <w:p w14:paraId="27C99125" w14:textId="77777777" w:rsidR="00651FB0" w:rsidRPr="00651FB0" w:rsidRDefault="00651FB0" w:rsidP="00903A83">
      <w:pPr>
        <w:pStyle w:val="ListParagraph"/>
        <w:ind w:left="0"/>
        <w:rPr>
          <w:rFonts w:asciiTheme="minorHAnsi" w:cstheme="minorHAnsi"/>
          <w:sz w:val="24"/>
          <w:szCs w:val="24"/>
        </w:rPr>
      </w:pPr>
    </w:p>
    <w:p w14:paraId="7AD20949" w14:textId="77777777" w:rsidR="00651FB0" w:rsidRPr="00651FB0" w:rsidRDefault="00651FB0" w:rsidP="00903A83">
      <w:pPr>
        <w:pStyle w:val="ListParagraph"/>
        <w:ind w:left="0"/>
        <w:rPr>
          <w:rFonts w:asciiTheme="minorHAnsi" w:cstheme="minorHAnsi"/>
          <w:sz w:val="24"/>
          <w:szCs w:val="24"/>
        </w:rPr>
      </w:pPr>
    </w:p>
    <w:p w14:paraId="66BB3558" w14:textId="77777777" w:rsidR="00651FB0" w:rsidRPr="00651FB0" w:rsidRDefault="00651FB0" w:rsidP="00903A83">
      <w:pPr>
        <w:pStyle w:val="ListParagraph"/>
        <w:ind w:left="0"/>
        <w:rPr>
          <w:rFonts w:asciiTheme="minorHAnsi" w:cstheme="minorHAnsi"/>
          <w:sz w:val="24"/>
          <w:szCs w:val="24"/>
        </w:rPr>
      </w:pPr>
    </w:p>
    <w:p w14:paraId="36FA6CAD" w14:textId="77777777" w:rsidR="00B40984" w:rsidRDefault="00000000" w:rsidP="00903A83">
      <w:pPr>
        <w:rPr>
          <w:rFonts w:asciiTheme="minorHAnsi" w:cstheme="minorHAnsi"/>
          <w:sz w:val="24"/>
          <w:szCs w:val="24"/>
        </w:rPr>
      </w:pPr>
    </w:p>
    <w:p w14:paraId="4027FE6B" w14:textId="77777777" w:rsidR="00983218" w:rsidRDefault="00F609A7" w:rsidP="00A2152D">
      <w:pPr>
        <w:rPr>
          <w:rFonts w:asciiTheme="minorHAnsi" w:cstheme="minorHAnsi"/>
          <w:sz w:val="24"/>
          <w:szCs w:val="24"/>
        </w:rPr>
      </w:pPr>
      <w:r>
        <w:rPr>
          <w:rFonts w:asciiTheme="minorHAnsi" w:cstheme="minorHAnsi"/>
          <w:noProof/>
          <w:sz w:val="24"/>
          <w:szCs w:val="24"/>
        </w:rPr>
        <w:drawing>
          <wp:inline distT="0" distB="0" distL="0" distR="0" wp14:anchorId="6FDB36D4" wp14:editId="47D356EE">
            <wp:extent cx="5971430" cy="5250300"/>
            <wp:effectExtent l="0" t="0" r="0" b="7620"/>
            <wp:docPr id="3213324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8583" cy="5265381"/>
                    </a:xfrm>
                    <a:prstGeom prst="rect">
                      <a:avLst/>
                    </a:prstGeom>
                    <a:noFill/>
                  </pic:spPr>
                </pic:pic>
              </a:graphicData>
            </a:graphic>
          </wp:inline>
        </w:drawing>
      </w:r>
    </w:p>
    <w:p w14:paraId="595812FB" w14:textId="77777777" w:rsidR="00983218" w:rsidRDefault="00983218">
      <w:pPr>
        <w:spacing w:line="259" w:lineRule="auto"/>
        <w:rPr>
          <w:rFonts w:asciiTheme="minorHAnsi" w:cstheme="minorHAnsi"/>
          <w:sz w:val="24"/>
          <w:szCs w:val="24"/>
        </w:rPr>
      </w:pPr>
      <w:r>
        <w:rPr>
          <w:rFonts w:asciiTheme="minorHAnsi" w:cstheme="minorHAnsi"/>
          <w:sz w:val="24"/>
          <w:szCs w:val="24"/>
        </w:rPr>
        <w:br w:type="page"/>
      </w:r>
    </w:p>
    <w:p w14:paraId="22DD054C" w14:textId="77777777" w:rsidR="00933260" w:rsidRPr="00651FB0" w:rsidRDefault="00983218" w:rsidP="00A2152D">
      <w:pPr>
        <w:rPr>
          <w:rFonts w:asciiTheme="minorHAnsi" w:cstheme="minorHAnsi"/>
          <w:sz w:val="24"/>
          <w:szCs w:val="24"/>
        </w:rPr>
      </w:pPr>
      <w:r w:rsidRPr="007205D8">
        <w:rPr>
          <w:rFonts w:asciiTheme="minorHAnsi" w:eastAsiaTheme="minorEastAsia"/>
          <w:noProof/>
          <w:kern w:val="2"/>
          <w:sz w:val="24"/>
          <w:szCs w:val="24"/>
          <w14:ligatures w14:val="standardContextual"/>
        </w:rPr>
        <w:lastRenderedPageBreak/>
        <mc:AlternateContent>
          <mc:Choice Requires="wps">
            <w:drawing>
              <wp:anchor distT="0" distB="0" distL="114300" distR="114300" simplePos="0" relativeHeight="251666432" behindDoc="0" locked="0" layoutInCell="1" allowOverlap="1" wp14:anchorId="11BAC24E" wp14:editId="44BCD5A5">
                <wp:simplePos x="0" y="0"/>
                <wp:positionH relativeFrom="margin">
                  <wp:align>left</wp:align>
                </wp:positionH>
                <wp:positionV relativeFrom="paragraph">
                  <wp:posOffset>0</wp:posOffset>
                </wp:positionV>
                <wp:extent cx="5923722" cy="3486150"/>
                <wp:effectExtent l="0" t="0" r="20320" b="19050"/>
                <wp:wrapNone/>
                <wp:docPr id="4" name="Text Box 4"/>
                <wp:cNvGraphicFramePr/>
                <a:graphic xmlns:a="http://schemas.openxmlformats.org/drawingml/2006/main">
                  <a:graphicData uri="http://schemas.microsoft.com/office/word/2010/wordprocessingShape">
                    <wps:wsp>
                      <wps:cNvSpPr txBox="1"/>
                      <wps:spPr>
                        <a:xfrm>
                          <a:off x="0" y="0"/>
                          <a:ext cx="5923722" cy="3486150"/>
                        </a:xfrm>
                        <a:prstGeom prst="rect">
                          <a:avLst/>
                        </a:prstGeom>
                        <a:solidFill>
                          <a:sysClr val="window" lastClr="FFFFFF"/>
                        </a:solidFill>
                        <a:ln w="6350">
                          <a:solidFill>
                            <a:prstClr val="black"/>
                          </a:solidFill>
                        </a:ln>
                      </wps:spPr>
                      <wps:txbx>
                        <w:txbxContent>
                          <w:p w14:paraId="1974A11A" w14:textId="77777777" w:rsidR="007205D8" w:rsidRPr="005C4BDD" w:rsidRDefault="00F46561" w:rsidP="00C126D2">
                            <w:pPr>
                              <w:pStyle w:val="Title"/>
                              <w:rPr>
                                <w:rFonts w:asciiTheme="majorHAnsi" w:eastAsiaTheme="majorEastAsia" w:hAnsiTheme="majorHAnsi" w:cstheme="majorHAnsi"/>
                                <w:color w:val="1F3763" w:themeColor="accent1" w:themeShade="7F"/>
                                <w:sz w:val="24"/>
                                <w:szCs w:val="24"/>
                              </w:rPr>
                            </w:pPr>
                            <w:r w:rsidRPr="00406E8C">
                              <w:rPr>
                                <w:rFonts w:asciiTheme="majorHAnsi" w:hAnsiTheme="majorHAnsi" w:cstheme="majorHAnsi"/>
                                <w:sz w:val="48"/>
                                <w:szCs w:val="20"/>
                              </w:rPr>
                              <w:t xml:space="preserve">1770 Main Street </w:t>
                            </w:r>
                            <w:r w:rsidR="005E7481" w:rsidRPr="00406E8C">
                              <w:rPr>
                                <w:rFonts w:asciiTheme="majorHAnsi" w:hAnsiTheme="majorHAnsi" w:cstheme="majorHAnsi"/>
                                <w:sz w:val="48"/>
                                <w:szCs w:val="20"/>
                              </w:rPr>
                              <w:t xml:space="preserve">- </w:t>
                            </w:r>
                            <w:r w:rsidR="007205D8" w:rsidRPr="00406E8C">
                              <w:rPr>
                                <w:rFonts w:asciiTheme="majorHAnsi" w:hAnsiTheme="majorHAnsi" w:cstheme="majorHAnsi"/>
                                <w:sz w:val="48"/>
                                <w:szCs w:val="20"/>
                              </w:rPr>
                              <w:t>Riverview Court</w:t>
                            </w:r>
                            <w:r w:rsidR="008D2A5A" w:rsidRPr="00406E8C">
                              <w:rPr>
                                <w:rFonts w:asciiTheme="majorHAnsi" w:hAnsiTheme="majorHAnsi" w:cstheme="majorHAnsi"/>
                                <w:sz w:val="48"/>
                                <w:szCs w:val="20"/>
                              </w:rPr>
                              <w:t xml:space="preserve"> N</w:t>
                            </w:r>
                            <w:r w:rsidR="007205D8" w:rsidRPr="00406E8C">
                              <w:rPr>
                                <w:rFonts w:asciiTheme="majorHAnsi" w:hAnsiTheme="majorHAnsi" w:cstheme="majorHAnsi"/>
                                <w:sz w:val="48"/>
                                <w:szCs w:val="20"/>
                              </w:rPr>
                              <w:t>orth</w:t>
                            </w:r>
                            <w:r w:rsidRPr="00406E8C">
                              <w:rPr>
                                <w:rFonts w:asciiTheme="majorHAnsi" w:eastAsiaTheme="majorEastAsia" w:hAnsiTheme="majorHAnsi" w:cstheme="majorHAnsi"/>
                                <w:color w:val="1F3763" w:themeColor="accent1" w:themeShade="7F"/>
                                <w:sz w:val="48"/>
                                <w:szCs w:val="20"/>
                              </w:rPr>
                              <w:br/>
                            </w:r>
                            <w:r w:rsidR="007205D8" w:rsidRPr="006232AC">
                              <w:rPr>
                                <w:rFonts w:asciiTheme="majorHAnsi" w:eastAsiaTheme="majorEastAsia" w:hAnsiTheme="majorHAnsi" w:cstheme="majorHAnsi"/>
                                <w:b/>
                                <w:bCs/>
                                <w:color w:val="1F3763" w:themeColor="accent1" w:themeShade="7F"/>
                                <w:sz w:val="24"/>
                                <w:szCs w:val="24"/>
                              </w:rPr>
                              <w:t xml:space="preserve">Summit </w:t>
                            </w:r>
                            <w:r w:rsidRPr="006232AC">
                              <w:rPr>
                                <w:rFonts w:asciiTheme="majorHAnsi" w:eastAsiaTheme="majorEastAsia" w:hAnsiTheme="majorHAnsi" w:cstheme="majorHAnsi"/>
                                <w:b/>
                                <w:bCs/>
                                <w:color w:val="1F3763" w:themeColor="accent1" w:themeShade="7F"/>
                                <w:sz w:val="24"/>
                                <w:szCs w:val="24"/>
                              </w:rPr>
                              <w:t>C</w:t>
                            </w:r>
                            <w:r w:rsidR="007205D8" w:rsidRPr="006232AC">
                              <w:rPr>
                                <w:rFonts w:asciiTheme="majorHAnsi" w:eastAsiaTheme="majorEastAsia" w:hAnsiTheme="majorHAnsi" w:cstheme="majorHAnsi"/>
                                <w:b/>
                                <w:bCs/>
                                <w:color w:val="1F3763" w:themeColor="accent1" w:themeShade="7F"/>
                                <w:sz w:val="24"/>
                                <w:szCs w:val="24"/>
                              </w:rPr>
                              <w:t>ounty parcel</w:t>
                            </w:r>
                            <w:r w:rsidR="005E7481" w:rsidRPr="006232AC">
                              <w:rPr>
                                <w:rFonts w:asciiTheme="majorHAnsi" w:eastAsiaTheme="majorEastAsia" w:hAnsiTheme="majorHAnsi" w:cstheme="majorHAnsi"/>
                                <w:b/>
                                <w:bCs/>
                                <w:color w:val="1F3763" w:themeColor="accent1" w:themeShade="7F"/>
                                <w:sz w:val="24"/>
                                <w:szCs w:val="24"/>
                              </w:rPr>
                              <w:t>:</w:t>
                            </w:r>
                            <w:r w:rsidR="005E7481">
                              <w:rPr>
                                <w:rFonts w:asciiTheme="majorHAnsi" w:eastAsiaTheme="majorEastAsia" w:hAnsiTheme="majorHAnsi" w:cstheme="majorHAnsi"/>
                                <w:color w:val="1F3763" w:themeColor="accent1" w:themeShade="7F"/>
                                <w:sz w:val="24"/>
                                <w:szCs w:val="24"/>
                              </w:rPr>
                              <w:t xml:space="preserve"> </w:t>
                            </w:r>
                            <w:r w:rsidR="007205D8" w:rsidRPr="00F46561">
                              <w:rPr>
                                <w:rFonts w:asciiTheme="majorHAnsi" w:eastAsiaTheme="majorEastAsia" w:hAnsiTheme="majorHAnsi" w:cstheme="majorHAnsi"/>
                                <w:color w:val="1F3763" w:themeColor="accent1" w:themeShade="7F"/>
                                <w:sz w:val="24"/>
                                <w:szCs w:val="24"/>
                              </w:rPr>
                              <w:t xml:space="preserve"> 11-00559</w:t>
                            </w:r>
                            <w:r w:rsidRPr="00F46561">
                              <w:rPr>
                                <w:rFonts w:asciiTheme="majorHAnsi" w:eastAsiaTheme="majorEastAsia" w:hAnsiTheme="majorHAnsi" w:cstheme="majorHAnsi"/>
                                <w:color w:val="1F3763" w:themeColor="accent1" w:themeShade="7F"/>
                                <w:sz w:val="24"/>
                                <w:szCs w:val="24"/>
                              </w:rPr>
                              <w:br/>
                            </w:r>
                            <w:r w:rsidRPr="00E54943">
                              <w:rPr>
                                <w:rFonts w:asciiTheme="majorHAnsi" w:eastAsiaTheme="majorEastAsia" w:hAnsiTheme="majorHAnsi" w:cstheme="majorHAnsi"/>
                                <w:b/>
                                <w:bCs/>
                                <w:color w:val="1F3763" w:themeColor="accent1" w:themeShade="7F"/>
                                <w:sz w:val="24"/>
                                <w:szCs w:val="24"/>
                              </w:rPr>
                              <w:t>Z</w:t>
                            </w:r>
                            <w:r w:rsidR="007205D8" w:rsidRPr="00E54943">
                              <w:rPr>
                                <w:rFonts w:asciiTheme="majorHAnsi" w:eastAsiaTheme="majorEastAsia" w:hAnsiTheme="majorHAnsi" w:cstheme="majorHAnsi"/>
                                <w:b/>
                                <w:bCs/>
                                <w:color w:val="1F3763" w:themeColor="accent1" w:themeShade="7F"/>
                                <w:sz w:val="24"/>
                                <w:szCs w:val="24"/>
                              </w:rPr>
                              <w:t>oned</w:t>
                            </w:r>
                            <w:r w:rsidR="006232AC" w:rsidRPr="00E54943">
                              <w:rPr>
                                <w:rFonts w:asciiTheme="majorHAnsi" w:eastAsiaTheme="majorEastAsia" w:hAnsiTheme="majorHAnsi" w:cstheme="majorHAnsi"/>
                                <w:b/>
                                <w:bCs/>
                                <w:color w:val="1F3763" w:themeColor="accent1" w:themeShade="7F"/>
                                <w:sz w:val="24"/>
                                <w:szCs w:val="24"/>
                              </w:rPr>
                              <w:t>:</w:t>
                            </w:r>
                            <w:r w:rsidR="006232AC">
                              <w:rPr>
                                <w:rFonts w:asciiTheme="majorHAnsi" w:eastAsiaTheme="majorEastAsia" w:hAnsiTheme="majorHAnsi" w:cstheme="majorHAnsi"/>
                                <w:color w:val="1F3763" w:themeColor="accent1" w:themeShade="7F"/>
                                <w:sz w:val="24"/>
                                <w:szCs w:val="24"/>
                              </w:rPr>
                              <w:t xml:space="preserve"> </w:t>
                            </w:r>
                            <w:r w:rsidR="007205D8" w:rsidRPr="00F46561">
                              <w:rPr>
                                <w:rFonts w:asciiTheme="majorHAnsi" w:eastAsiaTheme="majorEastAsia" w:hAnsiTheme="majorHAnsi" w:cstheme="majorHAnsi"/>
                                <w:color w:val="1F3763" w:themeColor="accent1" w:themeShade="7F"/>
                                <w:sz w:val="24"/>
                                <w:szCs w:val="24"/>
                              </w:rPr>
                              <w:t xml:space="preserve"> Commercial</w:t>
                            </w:r>
                            <w:r w:rsidR="00E54943">
                              <w:rPr>
                                <w:rFonts w:asciiTheme="majorHAnsi" w:eastAsiaTheme="majorEastAsia" w:hAnsiTheme="majorHAnsi" w:cstheme="majorHAnsi"/>
                                <w:color w:val="1F3763" w:themeColor="accent1" w:themeShade="7F"/>
                                <w:sz w:val="24"/>
                                <w:szCs w:val="24"/>
                              </w:rPr>
                              <w:tab/>
                            </w:r>
                            <w:r w:rsidR="007205D8" w:rsidRPr="00E54943">
                              <w:rPr>
                                <w:rFonts w:asciiTheme="majorHAnsi" w:eastAsiaTheme="majorEastAsia" w:hAnsiTheme="majorHAnsi" w:cstheme="majorHAnsi"/>
                                <w:b/>
                                <w:bCs/>
                                <w:color w:val="1F3763" w:themeColor="accent1" w:themeShade="7F"/>
                                <w:sz w:val="24"/>
                                <w:szCs w:val="24"/>
                              </w:rPr>
                              <w:t>Square Footage:</w:t>
                            </w:r>
                            <w:r w:rsidR="00C370DE">
                              <w:rPr>
                                <w:rFonts w:asciiTheme="majorHAnsi" w:eastAsiaTheme="majorEastAsia" w:hAnsiTheme="majorHAnsi" w:cstheme="majorHAnsi"/>
                                <w:color w:val="1F3763" w:themeColor="accent1" w:themeShade="7F"/>
                                <w:sz w:val="24"/>
                                <w:szCs w:val="24"/>
                              </w:rPr>
                              <w:t xml:space="preserve"> </w:t>
                            </w:r>
                            <w:r w:rsidR="005E7481">
                              <w:rPr>
                                <w:rFonts w:asciiTheme="majorHAnsi" w:eastAsiaTheme="majorEastAsia" w:hAnsiTheme="majorHAnsi" w:cstheme="majorHAnsi"/>
                                <w:color w:val="1F3763" w:themeColor="accent1" w:themeShade="7F"/>
                                <w:sz w:val="24"/>
                                <w:szCs w:val="24"/>
                              </w:rPr>
                              <w:t xml:space="preserve"> </w:t>
                            </w:r>
                            <w:r w:rsidR="00C370DE">
                              <w:rPr>
                                <w:rFonts w:asciiTheme="majorHAnsi" w:eastAsiaTheme="majorEastAsia" w:hAnsiTheme="majorHAnsi" w:cstheme="majorHAnsi"/>
                                <w:color w:val="1F3763" w:themeColor="accent1" w:themeShade="7F"/>
                                <w:sz w:val="24"/>
                                <w:szCs w:val="24"/>
                              </w:rPr>
                              <w:t>4619sq ft</w:t>
                            </w:r>
                            <w:r w:rsidR="00E54943">
                              <w:rPr>
                                <w:rFonts w:asciiTheme="majorHAnsi" w:eastAsiaTheme="majorEastAsia" w:hAnsiTheme="majorHAnsi" w:cstheme="majorHAnsi"/>
                                <w:color w:val="1F3763" w:themeColor="accent1" w:themeShade="7F"/>
                                <w:sz w:val="24"/>
                                <w:szCs w:val="24"/>
                              </w:rPr>
                              <w:tab/>
                            </w:r>
                            <w:r w:rsidR="007205D8" w:rsidRPr="00E54943">
                              <w:rPr>
                                <w:rFonts w:asciiTheme="majorHAnsi" w:eastAsiaTheme="majorEastAsia" w:hAnsiTheme="majorHAnsi" w:cstheme="majorHAnsi"/>
                                <w:b/>
                                <w:bCs/>
                                <w:color w:val="1F3763" w:themeColor="accent1" w:themeShade="7F"/>
                                <w:sz w:val="24"/>
                                <w:szCs w:val="24"/>
                              </w:rPr>
                              <w:t>Year Built:</w:t>
                            </w:r>
                            <w:r w:rsidR="00C370DE">
                              <w:rPr>
                                <w:rFonts w:asciiTheme="majorHAnsi" w:eastAsiaTheme="majorEastAsia" w:hAnsiTheme="majorHAnsi" w:cstheme="majorHAnsi"/>
                                <w:color w:val="1F3763" w:themeColor="accent1" w:themeShade="7F"/>
                                <w:sz w:val="24"/>
                                <w:szCs w:val="24"/>
                              </w:rPr>
                              <w:t xml:space="preserve"> </w:t>
                            </w:r>
                            <w:r w:rsidR="005E7481">
                              <w:rPr>
                                <w:rFonts w:asciiTheme="majorHAnsi" w:eastAsiaTheme="majorEastAsia" w:hAnsiTheme="majorHAnsi" w:cstheme="majorHAnsi"/>
                                <w:color w:val="1F3763" w:themeColor="accent1" w:themeShade="7F"/>
                                <w:sz w:val="24"/>
                                <w:szCs w:val="24"/>
                              </w:rPr>
                              <w:t xml:space="preserve"> </w:t>
                            </w:r>
                            <w:r w:rsidR="00C370DE">
                              <w:rPr>
                                <w:rFonts w:asciiTheme="majorHAnsi" w:eastAsiaTheme="majorEastAsia" w:hAnsiTheme="majorHAnsi" w:cstheme="majorHAnsi"/>
                                <w:color w:val="1F3763" w:themeColor="accent1" w:themeShade="7F"/>
                                <w:sz w:val="24"/>
                                <w:szCs w:val="24"/>
                              </w:rPr>
                              <w:t>1927</w:t>
                            </w:r>
                            <w:r w:rsidR="007205D8" w:rsidRPr="00F46561">
                              <w:rPr>
                                <w:rFonts w:asciiTheme="majorHAnsi" w:eastAsiaTheme="majorEastAsia" w:hAnsiTheme="majorHAnsi" w:cstheme="majorHAnsi"/>
                                <w:color w:val="1F3763" w:themeColor="accent1" w:themeShade="7F"/>
                                <w:sz w:val="24"/>
                                <w:szCs w:val="24"/>
                              </w:rPr>
                              <w:br/>
                            </w:r>
                            <w:r w:rsidR="007205D8" w:rsidRPr="00E54943">
                              <w:rPr>
                                <w:rFonts w:asciiTheme="majorHAnsi" w:eastAsiaTheme="majorEastAsia" w:hAnsiTheme="majorHAnsi" w:cstheme="majorHAnsi"/>
                                <w:b/>
                                <w:bCs/>
                                <w:color w:val="1F3763" w:themeColor="accent1" w:themeShade="7F"/>
                                <w:sz w:val="24"/>
                                <w:szCs w:val="24"/>
                              </w:rPr>
                              <w:t>Wastewater:</w:t>
                            </w:r>
                            <w:r w:rsidR="007205D8" w:rsidRPr="00F46561">
                              <w:rPr>
                                <w:rFonts w:asciiTheme="majorHAnsi" w:eastAsiaTheme="majorEastAsia" w:hAnsiTheme="majorHAnsi" w:cstheme="majorHAnsi"/>
                                <w:color w:val="1F3763" w:themeColor="accent1" w:themeShade="7F"/>
                                <w:sz w:val="24"/>
                                <w:szCs w:val="24"/>
                              </w:rPr>
                              <w:t xml:space="preserve"> </w:t>
                            </w:r>
                            <w:r w:rsidR="002657BD">
                              <w:rPr>
                                <w:rFonts w:asciiTheme="majorHAnsi" w:eastAsiaTheme="majorEastAsia" w:hAnsiTheme="majorHAnsi" w:cstheme="majorHAnsi"/>
                                <w:color w:val="1F3763" w:themeColor="accent1" w:themeShade="7F"/>
                                <w:sz w:val="24"/>
                                <w:szCs w:val="24"/>
                              </w:rPr>
                              <w:t xml:space="preserve"> </w:t>
                            </w:r>
                            <w:r w:rsidR="007205D8" w:rsidRPr="00F46561">
                              <w:rPr>
                                <w:rFonts w:asciiTheme="majorHAnsi" w:eastAsiaTheme="majorEastAsia" w:hAnsiTheme="majorHAnsi" w:cstheme="majorHAnsi"/>
                                <w:color w:val="1F3763" w:themeColor="accent1" w:themeShade="7F"/>
                                <w:sz w:val="24"/>
                                <w:szCs w:val="24"/>
                              </w:rPr>
                              <w:t>Disabled septic</w:t>
                            </w:r>
                            <w:r w:rsidR="009378FF">
                              <w:rPr>
                                <w:rFonts w:asciiTheme="majorHAnsi" w:eastAsiaTheme="majorEastAsia" w:hAnsiTheme="majorHAnsi" w:cstheme="majorHAnsi"/>
                                <w:color w:val="1F3763" w:themeColor="accent1" w:themeShade="7F"/>
                                <w:sz w:val="24"/>
                                <w:szCs w:val="24"/>
                              </w:rPr>
                              <w:t xml:space="preserve"> system</w:t>
                            </w:r>
                            <w:r w:rsidR="005E7481">
                              <w:rPr>
                                <w:rFonts w:asciiTheme="majorHAnsi" w:eastAsiaTheme="majorEastAsia" w:hAnsiTheme="majorHAnsi" w:cstheme="majorHAnsi"/>
                                <w:color w:val="1F3763" w:themeColor="accent1" w:themeShade="7F"/>
                                <w:sz w:val="24"/>
                                <w:szCs w:val="24"/>
                              </w:rPr>
                              <w:t xml:space="preserve"> – needs </w:t>
                            </w:r>
                            <w:r w:rsidR="00A25A07">
                              <w:rPr>
                                <w:rFonts w:asciiTheme="majorHAnsi" w:eastAsiaTheme="majorEastAsia" w:hAnsiTheme="majorHAnsi" w:cstheme="majorHAnsi"/>
                                <w:color w:val="1F3763" w:themeColor="accent1" w:themeShade="7F"/>
                                <w:sz w:val="24"/>
                                <w:szCs w:val="24"/>
                              </w:rPr>
                              <w:t xml:space="preserve">sewage </w:t>
                            </w:r>
                            <w:r w:rsidR="005E7481">
                              <w:rPr>
                                <w:rFonts w:asciiTheme="majorHAnsi" w:eastAsiaTheme="majorEastAsia" w:hAnsiTheme="majorHAnsi" w:cstheme="majorHAnsi"/>
                                <w:color w:val="1F3763" w:themeColor="accent1" w:themeShade="7F"/>
                                <w:sz w:val="24"/>
                                <w:szCs w:val="24"/>
                              </w:rPr>
                              <w:t>storage tank in lieu of central sewer.</w:t>
                            </w:r>
                            <w:r w:rsidR="009378FF" w:rsidRPr="00F46561">
                              <w:rPr>
                                <w:rFonts w:asciiTheme="majorHAnsi" w:eastAsiaTheme="majorEastAsia" w:hAnsiTheme="majorHAnsi" w:cstheme="majorHAnsi"/>
                                <w:color w:val="1F3763" w:themeColor="accent1" w:themeShade="7F"/>
                                <w:sz w:val="24"/>
                                <w:szCs w:val="24"/>
                              </w:rPr>
                              <w:br/>
                            </w:r>
                            <w:r w:rsidR="009378FF" w:rsidRPr="00E54943">
                              <w:rPr>
                                <w:rFonts w:asciiTheme="majorHAnsi" w:eastAsiaTheme="majorEastAsia" w:hAnsiTheme="majorHAnsi" w:cstheme="majorHAnsi"/>
                                <w:b/>
                                <w:bCs/>
                                <w:color w:val="1F3763" w:themeColor="accent1" w:themeShade="7F"/>
                                <w:sz w:val="24"/>
                                <w:szCs w:val="24"/>
                              </w:rPr>
                              <w:t>Water:</w:t>
                            </w:r>
                            <w:r w:rsidR="009378FF">
                              <w:rPr>
                                <w:rFonts w:asciiTheme="majorHAnsi" w:eastAsiaTheme="majorEastAsia" w:hAnsiTheme="majorHAnsi" w:cstheme="majorHAnsi"/>
                                <w:color w:val="1F3763" w:themeColor="accent1" w:themeShade="7F"/>
                                <w:sz w:val="24"/>
                                <w:szCs w:val="24"/>
                              </w:rPr>
                              <w:t xml:space="preserve"> </w:t>
                            </w:r>
                            <w:r w:rsidR="005E7481">
                              <w:rPr>
                                <w:rFonts w:asciiTheme="majorHAnsi" w:eastAsiaTheme="majorEastAsia" w:hAnsiTheme="majorHAnsi" w:cstheme="majorHAnsi"/>
                                <w:color w:val="1F3763" w:themeColor="accent1" w:themeShade="7F"/>
                                <w:sz w:val="24"/>
                                <w:szCs w:val="24"/>
                              </w:rPr>
                              <w:t xml:space="preserve"> Needs a new </w:t>
                            </w:r>
                            <w:r w:rsidR="00E70680">
                              <w:rPr>
                                <w:rFonts w:asciiTheme="majorHAnsi" w:eastAsiaTheme="majorEastAsia" w:hAnsiTheme="majorHAnsi" w:cstheme="majorHAnsi"/>
                                <w:color w:val="1F3763" w:themeColor="accent1" w:themeShade="7F"/>
                                <w:sz w:val="24"/>
                                <w:szCs w:val="24"/>
                              </w:rPr>
                              <w:t>hauled water system</w:t>
                            </w:r>
                            <w:r w:rsidR="00360B11">
                              <w:rPr>
                                <w:rFonts w:asciiTheme="majorHAnsi" w:eastAsiaTheme="majorEastAsia" w:hAnsiTheme="majorHAnsi" w:cstheme="majorHAnsi"/>
                                <w:color w:val="1F3763" w:themeColor="accent1" w:themeShade="7F"/>
                                <w:sz w:val="24"/>
                                <w:szCs w:val="24"/>
                              </w:rPr>
                              <w:t>.</w:t>
                            </w:r>
                            <w:r w:rsidR="007205D8" w:rsidRPr="00F46561">
                              <w:rPr>
                                <w:rFonts w:asciiTheme="majorHAnsi" w:eastAsiaTheme="majorEastAsia" w:hAnsiTheme="majorHAnsi" w:cstheme="majorHAnsi"/>
                                <w:color w:val="1F3763" w:themeColor="accent1" w:themeShade="7F"/>
                                <w:sz w:val="24"/>
                                <w:szCs w:val="24"/>
                              </w:rPr>
                              <w:br/>
                            </w:r>
                            <w:r w:rsidR="00C84FC3" w:rsidRPr="00E54943">
                              <w:rPr>
                                <w:rFonts w:asciiTheme="majorHAnsi" w:eastAsiaTheme="majorEastAsia" w:hAnsiTheme="majorHAnsi" w:cstheme="majorHAnsi"/>
                                <w:b/>
                                <w:bCs/>
                                <w:color w:val="1F3763" w:themeColor="accent1" w:themeShade="7F"/>
                                <w:sz w:val="24"/>
                                <w:szCs w:val="24"/>
                              </w:rPr>
                              <w:t>Current status:</w:t>
                            </w:r>
                            <w:r w:rsidR="00C84FC3">
                              <w:rPr>
                                <w:rFonts w:asciiTheme="majorHAnsi" w:eastAsiaTheme="majorEastAsia" w:hAnsiTheme="majorHAnsi" w:cstheme="majorHAnsi"/>
                                <w:color w:val="1F3763" w:themeColor="accent1" w:themeShade="7F"/>
                                <w:sz w:val="24"/>
                                <w:szCs w:val="24"/>
                              </w:rPr>
                              <w:t xml:space="preserve">  Building is vacan</w:t>
                            </w:r>
                            <w:r w:rsidR="003C191C">
                              <w:rPr>
                                <w:rFonts w:asciiTheme="majorHAnsi" w:eastAsiaTheme="majorEastAsia" w:hAnsiTheme="majorHAnsi" w:cstheme="majorHAnsi"/>
                                <w:color w:val="1F3763" w:themeColor="accent1" w:themeShade="7F"/>
                                <w:sz w:val="24"/>
                                <w:szCs w:val="24"/>
                              </w:rPr>
                              <w:t xml:space="preserve">t.  </w:t>
                            </w:r>
                            <w:r w:rsidR="009378FF">
                              <w:rPr>
                                <w:rFonts w:asciiTheme="majorHAnsi" w:eastAsiaTheme="majorEastAsia" w:hAnsiTheme="majorHAnsi" w:cstheme="majorHAnsi"/>
                                <w:color w:val="1F3763" w:themeColor="accent1" w:themeShade="7F"/>
                                <w:sz w:val="24"/>
                                <w:szCs w:val="24"/>
                              </w:rPr>
                              <w:t>Underg</w:t>
                            </w:r>
                            <w:r w:rsidR="004E4FBC">
                              <w:rPr>
                                <w:rFonts w:asciiTheme="majorHAnsi" w:eastAsiaTheme="majorEastAsia" w:hAnsiTheme="majorHAnsi" w:cstheme="majorHAnsi"/>
                                <w:color w:val="1F3763" w:themeColor="accent1" w:themeShade="7F"/>
                                <w:sz w:val="24"/>
                                <w:szCs w:val="24"/>
                              </w:rPr>
                              <w:t>round fuel storage tank</w:t>
                            </w:r>
                            <w:r w:rsidR="004549BA">
                              <w:rPr>
                                <w:rFonts w:asciiTheme="majorHAnsi" w:eastAsiaTheme="majorEastAsia" w:hAnsiTheme="majorHAnsi" w:cstheme="majorHAnsi"/>
                                <w:color w:val="1F3763" w:themeColor="accent1" w:themeShade="7F"/>
                                <w:sz w:val="24"/>
                                <w:szCs w:val="24"/>
                              </w:rPr>
                              <w:t xml:space="preserve"> will be removed</w:t>
                            </w:r>
                            <w:r w:rsidR="004E4FBC">
                              <w:rPr>
                                <w:rFonts w:asciiTheme="majorHAnsi" w:eastAsiaTheme="majorEastAsia" w:hAnsiTheme="majorHAnsi" w:cstheme="majorHAnsi"/>
                                <w:color w:val="1F3763" w:themeColor="accent1" w:themeShade="7F"/>
                                <w:sz w:val="24"/>
                                <w:szCs w:val="24"/>
                              </w:rPr>
                              <w:t>.</w:t>
                            </w:r>
                            <w:r w:rsidR="00E54754">
                              <w:rPr>
                                <w:rFonts w:asciiTheme="majorHAnsi" w:eastAsiaTheme="majorEastAsia" w:hAnsiTheme="majorHAnsi" w:cstheme="majorHAnsi"/>
                                <w:color w:val="1F3763" w:themeColor="accent1" w:themeShade="7F"/>
                                <w:sz w:val="24"/>
                                <w:szCs w:val="24"/>
                              </w:rPr>
                              <w:t xml:space="preserve">  There is no indication of any leakage at this time.</w:t>
                            </w:r>
                            <w:r w:rsidR="00297367">
                              <w:rPr>
                                <w:rFonts w:asciiTheme="majorHAnsi" w:eastAsiaTheme="majorEastAsia" w:hAnsiTheme="majorHAnsi" w:cstheme="majorHAnsi"/>
                                <w:color w:val="1F3763" w:themeColor="accent1" w:themeShade="7F"/>
                                <w:sz w:val="24"/>
                                <w:szCs w:val="24"/>
                              </w:rPr>
                              <w:t xml:space="preserve">  </w:t>
                            </w:r>
                            <w:r w:rsidR="003C191C">
                              <w:rPr>
                                <w:rFonts w:asciiTheme="majorHAnsi" w:eastAsiaTheme="majorEastAsia" w:hAnsiTheme="majorHAnsi" w:cstheme="majorHAnsi"/>
                                <w:color w:val="1F3763" w:themeColor="accent1" w:themeShade="7F"/>
                                <w:sz w:val="24"/>
                                <w:szCs w:val="24"/>
                              </w:rPr>
                              <w:t xml:space="preserve">Shared parking lot with Riverview Court South and Bigelow House. </w:t>
                            </w:r>
                            <w:r w:rsidR="00E54943">
                              <w:rPr>
                                <w:rFonts w:asciiTheme="majorHAnsi" w:eastAsiaTheme="majorEastAsia" w:hAnsiTheme="majorHAnsi" w:cstheme="majorHAnsi"/>
                                <w:color w:val="1F3763" w:themeColor="accent1" w:themeShade="7F"/>
                                <w:sz w:val="24"/>
                                <w:szCs w:val="24"/>
                              </w:rPr>
                              <w:t xml:space="preserve"> </w:t>
                            </w:r>
                            <w:r w:rsidR="00405604">
                              <w:rPr>
                                <w:rFonts w:asciiTheme="majorHAnsi" w:eastAsiaTheme="majorEastAsia" w:hAnsiTheme="majorHAnsi" w:cstheme="majorHAnsi"/>
                                <w:color w:val="1F3763" w:themeColor="accent1" w:themeShade="7F"/>
                                <w:sz w:val="24"/>
                                <w:szCs w:val="24"/>
                              </w:rPr>
                              <w:t xml:space="preserve">Located across the </w:t>
                            </w:r>
                            <w:r w:rsidR="00AD3809">
                              <w:rPr>
                                <w:rFonts w:asciiTheme="majorHAnsi" w:eastAsiaTheme="majorEastAsia" w:hAnsiTheme="majorHAnsi" w:cstheme="majorHAnsi"/>
                                <w:color w:val="1F3763" w:themeColor="accent1" w:themeShade="7F"/>
                                <w:sz w:val="24"/>
                                <w:szCs w:val="24"/>
                              </w:rPr>
                              <w:t>street</w:t>
                            </w:r>
                            <w:r w:rsidR="00405604">
                              <w:rPr>
                                <w:rFonts w:asciiTheme="majorHAnsi" w:eastAsiaTheme="majorEastAsia" w:hAnsiTheme="majorHAnsi" w:cstheme="majorHAnsi"/>
                                <w:color w:val="1F3763" w:themeColor="accent1" w:themeShade="7F"/>
                                <w:sz w:val="24"/>
                                <w:szCs w:val="24"/>
                              </w:rPr>
                              <w:t xml:space="preserve"> from the GAR Hall, which hosts </w:t>
                            </w:r>
                            <w:r w:rsidR="00AD3809">
                              <w:rPr>
                                <w:rFonts w:asciiTheme="majorHAnsi" w:eastAsiaTheme="majorEastAsia" w:hAnsiTheme="majorHAnsi" w:cstheme="majorHAnsi"/>
                                <w:color w:val="1F3763" w:themeColor="accent1" w:themeShade="7F"/>
                                <w:sz w:val="24"/>
                                <w:szCs w:val="24"/>
                              </w:rPr>
                              <w:t>1</w:t>
                            </w:r>
                            <w:r w:rsidR="008E4415">
                              <w:rPr>
                                <w:rFonts w:asciiTheme="majorHAnsi" w:eastAsiaTheme="majorEastAsia" w:hAnsiTheme="majorHAnsi" w:cstheme="majorHAnsi"/>
                                <w:color w:val="1F3763" w:themeColor="accent1" w:themeShade="7F"/>
                                <w:sz w:val="24"/>
                                <w:szCs w:val="24"/>
                              </w:rPr>
                              <w:t>6</w:t>
                            </w:r>
                            <w:r w:rsidR="00AD3809">
                              <w:rPr>
                                <w:rFonts w:asciiTheme="majorHAnsi" w:eastAsiaTheme="majorEastAsia" w:hAnsiTheme="majorHAnsi" w:cstheme="majorHAnsi"/>
                                <w:color w:val="1F3763" w:themeColor="accent1" w:themeShade="7F"/>
                                <w:sz w:val="24"/>
                                <w:szCs w:val="24"/>
                              </w:rPr>
                              <w:t xml:space="preserve">,000 concertgoers annually.  </w:t>
                            </w:r>
                            <w:r w:rsidR="00E54943" w:rsidRPr="00C370DE">
                              <w:rPr>
                                <w:rFonts w:asciiTheme="majorHAnsi" w:eastAsiaTheme="majorEastAsia" w:hAnsiTheme="majorHAnsi" w:cstheme="majorHAnsi"/>
                                <w:color w:val="1F3763" w:themeColor="accent1" w:themeShade="7F"/>
                                <w:sz w:val="24"/>
                                <w:szCs w:val="24"/>
                              </w:rPr>
                              <w:t xml:space="preserve">Listed as </w:t>
                            </w:r>
                            <w:r w:rsidR="00E54943" w:rsidRPr="00E54943">
                              <w:rPr>
                                <w:rFonts w:asciiTheme="majorHAnsi" w:eastAsiaTheme="majorEastAsia" w:hAnsiTheme="majorHAnsi" w:cstheme="majorHAnsi"/>
                                <w:i/>
                                <w:iCs/>
                                <w:color w:val="1F3763" w:themeColor="accent1" w:themeShade="7F"/>
                                <w:sz w:val="24"/>
                                <w:szCs w:val="24"/>
                              </w:rPr>
                              <w:t xml:space="preserve">non-contributing </w:t>
                            </w:r>
                            <w:r w:rsidR="00E54943" w:rsidRPr="00C370DE">
                              <w:rPr>
                                <w:rFonts w:asciiTheme="majorHAnsi" w:eastAsiaTheme="majorEastAsia" w:hAnsiTheme="majorHAnsi" w:cstheme="majorHAnsi"/>
                                <w:color w:val="1F3763" w:themeColor="accent1" w:themeShade="7F"/>
                                <w:sz w:val="24"/>
                                <w:szCs w:val="24"/>
                              </w:rPr>
                              <w:t>on the National Historic Register Peninsula Nomination</w:t>
                            </w:r>
                            <w:r w:rsidR="00E54943">
                              <w:rPr>
                                <w:rFonts w:asciiTheme="majorHAnsi" w:eastAsiaTheme="majorEastAsia" w:hAnsiTheme="majorHAnsi" w:cstheme="majorHAnsi"/>
                                <w:color w:val="1F3763" w:themeColor="accent1" w:themeShade="7F"/>
                                <w:sz w:val="24"/>
                                <w:szCs w:val="24"/>
                              </w:rPr>
                              <w:t>.</w:t>
                            </w:r>
                            <w:r w:rsidR="00C84FC3" w:rsidRPr="00F46561">
                              <w:rPr>
                                <w:rFonts w:asciiTheme="majorHAnsi" w:eastAsiaTheme="majorEastAsia" w:hAnsiTheme="majorHAnsi" w:cstheme="majorHAnsi"/>
                                <w:color w:val="1F3763" w:themeColor="accent1" w:themeShade="7F"/>
                                <w:sz w:val="24"/>
                                <w:szCs w:val="24"/>
                              </w:rPr>
                              <w:br/>
                            </w:r>
                            <w:r w:rsidR="007205D8" w:rsidRPr="00E54943">
                              <w:rPr>
                                <w:rFonts w:asciiTheme="majorHAnsi" w:eastAsiaTheme="majorEastAsia" w:hAnsiTheme="majorHAnsi" w:cstheme="majorHAnsi"/>
                                <w:b/>
                                <w:bCs/>
                                <w:color w:val="1F3763" w:themeColor="accent1" w:themeShade="7F"/>
                                <w:sz w:val="24"/>
                                <w:szCs w:val="24"/>
                              </w:rPr>
                              <w:t>Desired Outcome:</w:t>
                            </w:r>
                            <w:r w:rsidR="002657BD" w:rsidRPr="005C4BDD">
                              <w:rPr>
                                <w:rFonts w:asciiTheme="majorHAnsi" w:eastAsiaTheme="majorEastAsia" w:hAnsiTheme="majorHAnsi" w:cstheme="majorHAnsi"/>
                                <w:color w:val="1F3763" w:themeColor="accent1" w:themeShade="7F"/>
                                <w:sz w:val="24"/>
                                <w:szCs w:val="24"/>
                              </w:rPr>
                              <w:t xml:space="preserve">  Repurpose </w:t>
                            </w:r>
                            <w:r w:rsidR="00C84FC3" w:rsidRPr="005C4BDD">
                              <w:rPr>
                                <w:rFonts w:asciiTheme="majorHAnsi" w:eastAsiaTheme="majorEastAsia" w:hAnsiTheme="majorHAnsi" w:cstheme="majorHAnsi"/>
                                <w:color w:val="1F3763" w:themeColor="accent1" w:themeShade="7F"/>
                                <w:sz w:val="24"/>
                                <w:szCs w:val="24"/>
                              </w:rPr>
                              <w:t xml:space="preserve">existing </w:t>
                            </w:r>
                            <w:r w:rsidR="002657BD" w:rsidRPr="005C4BDD">
                              <w:rPr>
                                <w:rFonts w:asciiTheme="majorHAnsi" w:eastAsiaTheme="majorEastAsia" w:hAnsiTheme="majorHAnsi" w:cstheme="majorHAnsi"/>
                                <w:color w:val="1F3763" w:themeColor="accent1" w:themeShade="7F"/>
                                <w:sz w:val="24"/>
                                <w:szCs w:val="24"/>
                              </w:rPr>
                              <w:t xml:space="preserve">building for </w:t>
                            </w:r>
                            <w:r w:rsidR="008B0E74">
                              <w:rPr>
                                <w:rFonts w:asciiTheme="majorHAnsi" w:eastAsiaTheme="majorEastAsia" w:hAnsiTheme="majorHAnsi" w:cstheme="majorHAnsi"/>
                                <w:color w:val="1F3763" w:themeColor="accent1" w:themeShade="7F"/>
                                <w:sz w:val="24"/>
                                <w:szCs w:val="24"/>
                              </w:rPr>
                              <w:t xml:space="preserve">single or </w:t>
                            </w:r>
                            <w:r w:rsidR="002657BD" w:rsidRPr="005C4BDD">
                              <w:rPr>
                                <w:rFonts w:asciiTheme="majorHAnsi" w:eastAsiaTheme="majorEastAsia" w:hAnsiTheme="majorHAnsi" w:cstheme="majorHAnsi"/>
                                <w:color w:val="1F3763" w:themeColor="accent1" w:themeShade="7F"/>
                                <w:sz w:val="24"/>
                                <w:szCs w:val="24"/>
                              </w:rPr>
                              <w:t>multiple commercial/retail tenants</w:t>
                            </w:r>
                            <w:r w:rsidR="00C84FC3" w:rsidRPr="005C4BDD">
                              <w:rPr>
                                <w:rFonts w:asciiTheme="majorHAnsi" w:eastAsiaTheme="majorEastAsia" w:hAnsiTheme="majorHAnsi" w:cstheme="majorHAnsi"/>
                                <w:color w:val="1F3763" w:themeColor="accent1" w:themeShade="7F"/>
                                <w:sz w:val="24"/>
                                <w:szCs w:val="24"/>
                              </w:rPr>
                              <w:t>.</w:t>
                            </w:r>
                            <w:r w:rsidR="005C4BDD">
                              <w:rPr>
                                <w:rFonts w:asciiTheme="majorHAnsi" w:eastAsiaTheme="majorEastAsia" w:hAnsiTheme="majorHAnsi" w:cstheme="majorHAnsi"/>
                                <w:color w:val="1F3763" w:themeColor="accent1" w:themeShade="7F"/>
                                <w:sz w:val="24"/>
                                <w:szCs w:val="24"/>
                              </w:rPr>
                              <w:t xml:space="preserve">  </w:t>
                            </w:r>
                            <w:r w:rsidR="001D6AC6">
                              <w:rPr>
                                <w:rFonts w:asciiTheme="majorHAnsi" w:eastAsiaTheme="majorEastAsia" w:hAnsiTheme="majorHAnsi" w:cstheme="majorHAnsi"/>
                                <w:color w:val="1F3763" w:themeColor="accent1" w:themeShade="7F"/>
                                <w:sz w:val="24"/>
                                <w:szCs w:val="24"/>
                              </w:rPr>
                              <w:t xml:space="preserve">Demolition </w:t>
                            </w:r>
                            <w:r w:rsidR="00AF725F">
                              <w:rPr>
                                <w:rFonts w:asciiTheme="majorHAnsi" w:eastAsiaTheme="majorEastAsia" w:hAnsiTheme="majorHAnsi" w:cstheme="majorHAnsi"/>
                                <w:color w:val="1F3763" w:themeColor="accent1" w:themeShade="7F"/>
                                <w:sz w:val="24"/>
                                <w:szCs w:val="24"/>
                              </w:rPr>
                              <w:t>would be considered</w:t>
                            </w:r>
                            <w:r w:rsidR="006B3F97">
                              <w:rPr>
                                <w:rFonts w:asciiTheme="majorHAnsi" w:eastAsiaTheme="majorEastAsia" w:hAnsiTheme="majorHAnsi" w:cstheme="majorHAnsi"/>
                                <w:color w:val="1F3763" w:themeColor="accent1" w:themeShade="7F"/>
                                <w:sz w:val="24"/>
                                <w:szCs w:val="24"/>
                              </w:rPr>
                              <w:t xml:space="preserve">, </w:t>
                            </w:r>
                            <w:r w:rsidR="00AF725F">
                              <w:rPr>
                                <w:rFonts w:asciiTheme="majorHAnsi" w:eastAsiaTheme="majorEastAsia" w:hAnsiTheme="majorHAnsi" w:cstheme="majorHAnsi"/>
                                <w:color w:val="1F3763" w:themeColor="accent1" w:themeShade="7F"/>
                                <w:sz w:val="24"/>
                                <w:szCs w:val="24"/>
                              </w:rPr>
                              <w:t>if replaced with a new t</w:t>
                            </w:r>
                            <w:r w:rsidR="00B34366">
                              <w:rPr>
                                <w:rFonts w:asciiTheme="majorHAnsi" w:eastAsiaTheme="majorEastAsia" w:hAnsiTheme="majorHAnsi" w:cstheme="majorHAnsi"/>
                                <w:color w:val="1F3763" w:themeColor="accent1" w:themeShade="7F"/>
                                <w:sz w:val="24"/>
                                <w:szCs w:val="24"/>
                              </w:rPr>
                              <w:t xml:space="preserve">wo-story building </w:t>
                            </w:r>
                            <w:r w:rsidR="006B3F97">
                              <w:rPr>
                                <w:rFonts w:asciiTheme="majorHAnsi" w:eastAsiaTheme="majorEastAsia" w:hAnsiTheme="majorHAnsi" w:cstheme="majorHAnsi"/>
                                <w:color w:val="1F3763" w:themeColor="accent1" w:themeShade="7F"/>
                                <w:sz w:val="24"/>
                                <w:szCs w:val="24"/>
                              </w:rPr>
                              <w:t xml:space="preserve">with </w:t>
                            </w:r>
                            <w:r w:rsidR="006B3F97" w:rsidRPr="00406E8C">
                              <w:rPr>
                                <w:rFonts w:asciiTheme="majorHAnsi" w:eastAsiaTheme="majorEastAsia" w:hAnsiTheme="majorHAnsi" w:cstheme="majorBidi"/>
                                <w:color w:val="44546A" w:themeColor="text2"/>
                                <w:sz w:val="24"/>
                                <w:szCs w:val="24"/>
                              </w:rPr>
                              <w:t>retail/commercial services on first floor and commercial or residential on second floor</w:t>
                            </w:r>
                            <w:r w:rsidR="00B34366">
                              <w:rPr>
                                <w:rFonts w:asciiTheme="majorHAnsi" w:eastAsiaTheme="majorEastAsia" w:hAnsiTheme="majorHAnsi" w:cstheme="majorBidi"/>
                                <w:color w:val="44546A" w:themeColor="text2"/>
                                <w:sz w:val="24"/>
                                <w:szCs w:val="24"/>
                              </w:rPr>
                              <w:t>,</w:t>
                            </w:r>
                            <w:r w:rsidR="006B3F97" w:rsidRPr="00406E8C">
                              <w:rPr>
                                <w:rFonts w:asciiTheme="majorHAnsi" w:eastAsiaTheme="majorEastAsia" w:hAnsiTheme="majorHAnsi" w:cstheme="majorBidi"/>
                                <w:color w:val="44546A" w:themeColor="text2"/>
                                <w:sz w:val="24"/>
                                <w:szCs w:val="24"/>
                              </w:rPr>
                              <w:t xml:space="preserve"> if feasible.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4" style="position:absolute;margin-left:0;margin-top:0;width:466.45pt;height:274.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28"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" w14:anchorId="1D4118A0">
                <v:textbox>
                  <w:txbxContent>
                    <w:p w:rsidRPr="005C4BDD" w:rsidR="007205D8" w:rsidP="00C126D2" w:rsidRDefault="00F46561" w14:paraId="44A30DC0" w14:textId="09F99FE8">
                      <w:pPr>
                        <w:pStyle w:val="Title"/>
                        <w:rPr>
                          <w:rFonts w:asciiTheme="majorHAnsi" w:hAnsiTheme="majorHAnsi" w:eastAsiaTheme="majorEastAsia" w:cstheme="majorHAnsi"/>
                          <w:color w:val="1F3763" w:themeColor="accent1" w:themeShade="7F"/>
                          <w:sz w:val="24"/>
                          <w:szCs w:val="24"/>
                        </w:rPr>
                      </w:pPr>
                      <w:r w:rsidRPr="00406E8C">
                        <w:rPr>
                          <w:rFonts w:asciiTheme="majorHAnsi" w:hAnsiTheme="majorHAnsi" w:cstheme="majorHAnsi"/>
                          <w:sz w:val="48"/>
                          <w:szCs w:val="20"/>
                        </w:rPr>
                        <w:t xml:space="preserve">1770 Main Street </w:t>
                      </w:r>
                      <w:r w:rsidRPr="00406E8C" w:rsidR="005E7481">
                        <w:rPr>
                          <w:rFonts w:asciiTheme="majorHAnsi" w:hAnsiTheme="majorHAnsi" w:cstheme="majorHAnsi"/>
                          <w:sz w:val="48"/>
                          <w:szCs w:val="20"/>
                        </w:rPr>
                        <w:t xml:space="preserve">- </w:t>
                      </w:r>
                      <w:r w:rsidRPr="00406E8C" w:rsidR="007205D8">
                        <w:rPr>
                          <w:rFonts w:asciiTheme="majorHAnsi" w:hAnsiTheme="majorHAnsi" w:cstheme="majorHAnsi"/>
                          <w:sz w:val="48"/>
                          <w:szCs w:val="20"/>
                        </w:rPr>
                        <w:t>Riverview Court</w:t>
                      </w:r>
                      <w:r w:rsidRPr="00406E8C" w:rsidR="008D2A5A">
                        <w:rPr>
                          <w:rFonts w:asciiTheme="majorHAnsi" w:hAnsiTheme="majorHAnsi" w:cstheme="majorHAnsi"/>
                          <w:sz w:val="48"/>
                          <w:szCs w:val="20"/>
                        </w:rPr>
                        <w:t xml:space="preserve"> N</w:t>
                      </w:r>
                      <w:r w:rsidRPr="00406E8C" w:rsidR="007205D8">
                        <w:rPr>
                          <w:rFonts w:asciiTheme="majorHAnsi" w:hAnsiTheme="majorHAnsi" w:cstheme="majorHAnsi"/>
                          <w:sz w:val="48"/>
                          <w:szCs w:val="20"/>
                        </w:rPr>
                        <w:t>orth</w:t>
                      </w:r>
                      <w:r w:rsidRPr="00406E8C">
                        <w:rPr>
                          <w:rFonts w:asciiTheme="majorHAnsi" w:hAnsiTheme="majorHAnsi" w:eastAsiaTheme="majorEastAsia" w:cstheme="majorHAnsi"/>
                          <w:color w:val="1F3763" w:themeColor="accent1" w:themeShade="7F"/>
                          <w:sz w:val="48"/>
                          <w:szCs w:val="20"/>
                        </w:rPr>
                        <w:br/>
                      </w:r>
                      <w:r w:rsidRPr="006232AC" w:rsidR="007205D8">
                        <w:rPr>
                          <w:rFonts w:asciiTheme="majorHAnsi" w:hAnsiTheme="majorHAnsi" w:eastAsiaTheme="majorEastAsia" w:cstheme="majorHAnsi"/>
                          <w:b/>
                          <w:bCs/>
                          <w:color w:val="1F3763" w:themeColor="accent1" w:themeShade="7F"/>
                          <w:sz w:val="24"/>
                          <w:szCs w:val="24"/>
                        </w:rPr>
                        <w:t xml:space="preserve">Summit </w:t>
                      </w:r>
                      <w:r w:rsidRPr="006232AC">
                        <w:rPr>
                          <w:rFonts w:asciiTheme="majorHAnsi" w:hAnsiTheme="majorHAnsi" w:eastAsiaTheme="majorEastAsia" w:cstheme="majorHAnsi"/>
                          <w:b/>
                          <w:bCs/>
                          <w:color w:val="1F3763" w:themeColor="accent1" w:themeShade="7F"/>
                          <w:sz w:val="24"/>
                          <w:szCs w:val="24"/>
                        </w:rPr>
                        <w:t>C</w:t>
                      </w:r>
                      <w:r w:rsidRPr="006232AC" w:rsidR="007205D8">
                        <w:rPr>
                          <w:rFonts w:asciiTheme="majorHAnsi" w:hAnsiTheme="majorHAnsi" w:eastAsiaTheme="majorEastAsia" w:cstheme="majorHAnsi"/>
                          <w:b/>
                          <w:bCs/>
                          <w:color w:val="1F3763" w:themeColor="accent1" w:themeShade="7F"/>
                          <w:sz w:val="24"/>
                          <w:szCs w:val="24"/>
                        </w:rPr>
                        <w:t>ounty parcel</w:t>
                      </w:r>
                      <w:r w:rsidRPr="006232AC" w:rsidR="005E7481">
                        <w:rPr>
                          <w:rFonts w:asciiTheme="majorHAnsi" w:hAnsiTheme="majorHAnsi" w:eastAsiaTheme="majorEastAsia" w:cstheme="majorHAnsi"/>
                          <w:b/>
                          <w:bCs/>
                          <w:color w:val="1F3763" w:themeColor="accent1" w:themeShade="7F"/>
                          <w:sz w:val="24"/>
                          <w:szCs w:val="24"/>
                        </w:rPr>
                        <w:t>:</w:t>
                      </w:r>
                      <w:r w:rsidR="005E7481">
                        <w:rPr>
                          <w:rFonts w:asciiTheme="majorHAnsi" w:hAnsiTheme="majorHAnsi" w:eastAsiaTheme="majorEastAsia" w:cstheme="majorHAnsi"/>
                          <w:color w:val="1F3763" w:themeColor="accent1" w:themeShade="7F"/>
                          <w:sz w:val="24"/>
                          <w:szCs w:val="24"/>
                        </w:rPr>
                        <w:t xml:space="preserve"> </w:t>
                      </w:r>
                      <w:r w:rsidRPr="00F46561" w:rsidR="007205D8">
                        <w:rPr>
                          <w:rFonts w:asciiTheme="majorHAnsi" w:hAnsiTheme="majorHAnsi" w:eastAsiaTheme="majorEastAsia" w:cstheme="majorHAnsi"/>
                          <w:color w:val="1F3763" w:themeColor="accent1" w:themeShade="7F"/>
                          <w:sz w:val="24"/>
                          <w:szCs w:val="24"/>
                        </w:rPr>
                        <w:t xml:space="preserve"> 11-00559</w:t>
                      </w:r>
                      <w:r w:rsidRPr="00F46561">
                        <w:rPr>
                          <w:rFonts w:asciiTheme="majorHAnsi" w:hAnsiTheme="majorHAnsi" w:eastAsiaTheme="majorEastAsia" w:cstheme="majorHAnsi"/>
                          <w:color w:val="1F3763" w:themeColor="accent1" w:themeShade="7F"/>
                          <w:sz w:val="24"/>
                          <w:szCs w:val="24"/>
                        </w:rPr>
                        <w:br/>
                      </w:r>
                      <w:r w:rsidRPr="00E54943">
                        <w:rPr>
                          <w:rFonts w:asciiTheme="majorHAnsi" w:hAnsiTheme="majorHAnsi" w:eastAsiaTheme="majorEastAsia" w:cstheme="majorHAnsi"/>
                          <w:b/>
                          <w:bCs/>
                          <w:color w:val="1F3763" w:themeColor="accent1" w:themeShade="7F"/>
                          <w:sz w:val="24"/>
                          <w:szCs w:val="24"/>
                        </w:rPr>
                        <w:t>Z</w:t>
                      </w:r>
                      <w:r w:rsidRPr="00E54943" w:rsidR="007205D8">
                        <w:rPr>
                          <w:rFonts w:asciiTheme="majorHAnsi" w:hAnsiTheme="majorHAnsi" w:eastAsiaTheme="majorEastAsia" w:cstheme="majorHAnsi"/>
                          <w:b/>
                          <w:bCs/>
                          <w:color w:val="1F3763" w:themeColor="accent1" w:themeShade="7F"/>
                          <w:sz w:val="24"/>
                          <w:szCs w:val="24"/>
                        </w:rPr>
                        <w:t>oned</w:t>
                      </w:r>
                      <w:r w:rsidRPr="00E54943" w:rsidR="006232AC">
                        <w:rPr>
                          <w:rFonts w:asciiTheme="majorHAnsi" w:hAnsiTheme="majorHAnsi" w:eastAsiaTheme="majorEastAsia" w:cstheme="majorHAnsi"/>
                          <w:b/>
                          <w:bCs/>
                          <w:color w:val="1F3763" w:themeColor="accent1" w:themeShade="7F"/>
                          <w:sz w:val="24"/>
                          <w:szCs w:val="24"/>
                        </w:rPr>
                        <w:t>:</w:t>
                      </w:r>
                      <w:r w:rsidR="006232AC">
                        <w:rPr>
                          <w:rFonts w:asciiTheme="majorHAnsi" w:hAnsiTheme="majorHAnsi" w:eastAsiaTheme="majorEastAsia" w:cstheme="majorHAnsi"/>
                          <w:color w:val="1F3763" w:themeColor="accent1" w:themeShade="7F"/>
                          <w:sz w:val="24"/>
                          <w:szCs w:val="24"/>
                        </w:rPr>
                        <w:t xml:space="preserve"> </w:t>
                      </w:r>
                      <w:r w:rsidRPr="00F46561" w:rsidR="007205D8">
                        <w:rPr>
                          <w:rFonts w:asciiTheme="majorHAnsi" w:hAnsiTheme="majorHAnsi" w:eastAsiaTheme="majorEastAsia" w:cstheme="majorHAnsi"/>
                          <w:color w:val="1F3763" w:themeColor="accent1" w:themeShade="7F"/>
                          <w:sz w:val="24"/>
                          <w:szCs w:val="24"/>
                        </w:rPr>
                        <w:t xml:space="preserve"> Commercial</w:t>
                      </w:r>
                      <w:r w:rsidR="00E54943">
                        <w:rPr>
                          <w:rFonts w:asciiTheme="majorHAnsi" w:hAnsiTheme="majorHAnsi" w:eastAsiaTheme="majorEastAsia" w:cstheme="majorHAnsi"/>
                          <w:color w:val="1F3763" w:themeColor="accent1" w:themeShade="7F"/>
                          <w:sz w:val="24"/>
                          <w:szCs w:val="24"/>
                        </w:rPr>
                        <w:tab/>
                      </w:r>
                      <w:r w:rsidRPr="00E54943" w:rsidR="007205D8">
                        <w:rPr>
                          <w:rFonts w:asciiTheme="majorHAnsi" w:hAnsiTheme="majorHAnsi" w:eastAsiaTheme="majorEastAsia" w:cstheme="majorHAnsi"/>
                          <w:b/>
                          <w:bCs/>
                          <w:color w:val="1F3763" w:themeColor="accent1" w:themeShade="7F"/>
                          <w:sz w:val="24"/>
                          <w:szCs w:val="24"/>
                        </w:rPr>
                        <w:t>Square Footage:</w:t>
                      </w:r>
                      <w:r w:rsidR="00C370DE">
                        <w:rPr>
                          <w:rFonts w:asciiTheme="majorHAnsi" w:hAnsiTheme="majorHAnsi" w:eastAsiaTheme="majorEastAsia" w:cstheme="majorHAnsi"/>
                          <w:color w:val="1F3763" w:themeColor="accent1" w:themeShade="7F"/>
                          <w:sz w:val="24"/>
                          <w:szCs w:val="24"/>
                        </w:rPr>
                        <w:t xml:space="preserve"> </w:t>
                      </w:r>
                      <w:r w:rsidR="005E7481">
                        <w:rPr>
                          <w:rFonts w:asciiTheme="majorHAnsi" w:hAnsiTheme="majorHAnsi" w:eastAsiaTheme="majorEastAsia" w:cstheme="majorHAnsi"/>
                          <w:color w:val="1F3763" w:themeColor="accent1" w:themeShade="7F"/>
                          <w:sz w:val="24"/>
                          <w:szCs w:val="24"/>
                        </w:rPr>
                        <w:t xml:space="preserve"> </w:t>
                      </w:r>
                      <w:r w:rsidR="00C370DE">
                        <w:rPr>
                          <w:rFonts w:asciiTheme="majorHAnsi" w:hAnsiTheme="majorHAnsi" w:eastAsiaTheme="majorEastAsia" w:cstheme="majorHAnsi"/>
                          <w:color w:val="1F3763" w:themeColor="accent1" w:themeShade="7F"/>
                          <w:sz w:val="24"/>
                          <w:szCs w:val="24"/>
                        </w:rPr>
                        <w:t>4619sq ft</w:t>
                      </w:r>
                      <w:r w:rsidR="00E54943">
                        <w:rPr>
                          <w:rFonts w:asciiTheme="majorHAnsi" w:hAnsiTheme="majorHAnsi" w:eastAsiaTheme="majorEastAsia" w:cstheme="majorHAnsi"/>
                          <w:color w:val="1F3763" w:themeColor="accent1" w:themeShade="7F"/>
                          <w:sz w:val="24"/>
                          <w:szCs w:val="24"/>
                        </w:rPr>
                        <w:tab/>
                      </w:r>
                      <w:r w:rsidRPr="00E54943" w:rsidR="007205D8">
                        <w:rPr>
                          <w:rFonts w:asciiTheme="majorHAnsi" w:hAnsiTheme="majorHAnsi" w:eastAsiaTheme="majorEastAsia" w:cstheme="majorHAnsi"/>
                          <w:b/>
                          <w:bCs/>
                          <w:color w:val="1F3763" w:themeColor="accent1" w:themeShade="7F"/>
                          <w:sz w:val="24"/>
                          <w:szCs w:val="24"/>
                        </w:rPr>
                        <w:t>Year Built:</w:t>
                      </w:r>
                      <w:r w:rsidR="00C370DE">
                        <w:rPr>
                          <w:rFonts w:asciiTheme="majorHAnsi" w:hAnsiTheme="majorHAnsi" w:eastAsiaTheme="majorEastAsia" w:cstheme="majorHAnsi"/>
                          <w:color w:val="1F3763" w:themeColor="accent1" w:themeShade="7F"/>
                          <w:sz w:val="24"/>
                          <w:szCs w:val="24"/>
                        </w:rPr>
                        <w:t xml:space="preserve"> </w:t>
                      </w:r>
                      <w:r w:rsidR="005E7481">
                        <w:rPr>
                          <w:rFonts w:asciiTheme="majorHAnsi" w:hAnsiTheme="majorHAnsi" w:eastAsiaTheme="majorEastAsia" w:cstheme="majorHAnsi"/>
                          <w:color w:val="1F3763" w:themeColor="accent1" w:themeShade="7F"/>
                          <w:sz w:val="24"/>
                          <w:szCs w:val="24"/>
                        </w:rPr>
                        <w:t xml:space="preserve"> </w:t>
                      </w:r>
                      <w:r w:rsidR="00C370DE">
                        <w:rPr>
                          <w:rFonts w:asciiTheme="majorHAnsi" w:hAnsiTheme="majorHAnsi" w:eastAsiaTheme="majorEastAsia" w:cstheme="majorHAnsi"/>
                          <w:color w:val="1F3763" w:themeColor="accent1" w:themeShade="7F"/>
                          <w:sz w:val="24"/>
                          <w:szCs w:val="24"/>
                        </w:rPr>
                        <w:t>1927</w:t>
                      </w:r>
                      <w:r w:rsidRPr="00F46561" w:rsidR="007205D8">
                        <w:rPr>
                          <w:rFonts w:asciiTheme="majorHAnsi" w:hAnsiTheme="majorHAnsi" w:eastAsiaTheme="majorEastAsia" w:cstheme="majorHAnsi"/>
                          <w:color w:val="1F3763" w:themeColor="accent1" w:themeShade="7F"/>
                          <w:sz w:val="24"/>
                          <w:szCs w:val="24"/>
                        </w:rPr>
                        <w:br/>
                      </w:r>
                      <w:r w:rsidRPr="00E54943" w:rsidR="007205D8">
                        <w:rPr>
                          <w:rFonts w:asciiTheme="majorHAnsi" w:hAnsiTheme="majorHAnsi" w:eastAsiaTheme="majorEastAsia" w:cstheme="majorHAnsi"/>
                          <w:b/>
                          <w:bCs/>
                          <w:color w:val="1F3763" w:themeColor="accent1" w:themeShade="7F"/>
                          <w:sz w:val="24"/>
                          <w:szCs w:val="24"/>
                        </w:rPr>
                        <w:t>Wastewater:</w:t>
                      </w:r>
                      <w:r w:rsidRPr="00F46561" w:rsidR="007205D8">
                        <w:rPr>
                          <w:rFonts w:asciiTheme="majorHAnsi" w:hAnsiTheme="majorHAnsi" w:eastAsiaTheme="majorEastAsia" w:cstheme="majorHAnsi"/>
                          <w:color w:val="1F3763" w:themeColor="accent1" w:themeShade="7F"/>
                          <w:sz w:val="24"/>
                          <w:szCs w:val="24"/>
                        </w:rPr>
                        <w:t xml:space="preserve"> </w:t>
                      </w:r>
                      <w:r w:rsidR="002657BD">
                        <w:rPr>
                          <w:rFonts w:asciiTheme="majorHAnsi" w:hAnsiTheme="majorHAnsi" w:eastAsiaTheme="majorEastAsia" w:cstheme="majorHAnsi"/>
                          <w:color w:val="1F3763" w:themeColor="accent1" w:themeShade="7F"/>
                          <w:sz w:val="24"/>
                          <w:szCs w:val="24"/>
                        </w:rPr>
                        <w:t xml:space="preserve"> </w:t>
                      </w:r>
                      <w:r w:rsidRPr="00F46561" w:rsidR="007205D8">
                        <w:rPr>
                          <w:rFonts w:asciiTheme="majorHAnsi" w:hAnsiTheme="majorHAnsi" w:eastAsiaTheme="majorEastAsia" w:cstheme="majorHAnsi"/>
                          <w:color w:val="1F3763" w:themeColor="accent1" w:themeShade="7F"/>
                          <w:sz w:val="24"/>
                          <w:szCs w:val="24"/>
                        </w:rPr>
                        <w:t>Disabled septic</w:t>
                      </w:r>
                      <w:r w:rsidR="009378FF">
                        <w:rPr>
                          <w:rFonts w:asciiTheme="majorHAnsi" w:hAnsiTheme="majorHAnsi" w:eastAsiaTheme="majorEastAsia" w:cstheme="majorHAnsi"/>
                          <w:color w:val="1F3763" w:themeColor="accent1" w:themeShade="7F"/>
                          <w:sz w:val="24"/>
                          <w:szCs w:val="24"/>
                        </w:rPr>
                        <w:t xml:space="preserve"> system</w:t>
                      </w:r>
                      <w:r w:rsidR="005E7481">
                        <w:rPr>
                          <w:rFonts w:asciiTheme="majorHAnsi" w:hAnsiTheme="majorHAnsi" w:eastAsiaTheme="majorEastAsia" w:cstheme="majorHAnsi"/>
                          <w:color w:val="1F3763" w:themeColor="accent1" w:themeShade="7F"/>
                          <w:sz w:val="24"/>
                          <w:szCs w:val="24"/>
                        </w:rPr>
                        <w:t xml:space="preserve"> – needs </w:t>
                      </w:r>
                      <w:r w:rsidR="00A25A07">
                        <w:rPr>
                          <w:rFonts w:asciiTheme="majorHAnsi" w:hAnsiTheme="majorHAnsi" w:eastAsiaTheme="majorEastAsia" w:cstheme="majorHAnsi"/>
                          <w:color w:val="1F3763" w:themeColor="accent1" w:themeShade="7F"/>
                          <w:sz w:val="24"/>
                          <w:szCs w:val="24"/>
                        </w:rPr>
                        <w:t xml:space="preserve">sewage </w:t>
                      </w:r>
                      <w:r w:rsidR="005E7481">
                        <w:rPr>
                          <w:rFonts w:asciiTheme="majorHAnsi" w:hAnsiTheme="majorHAnsi" w:eastAsiaTheme="majorEastAsia" w:cstheme="majorHAnsi"/>
                          <w:color w:val="1F3763" w:themeColor="accent1" w:themeShade="7F"/>
                          <w:sz w:val="24"/>
                          <w:szCs w:val="24"/>
                        </w:rPr>
                        <w:t>storage tank in lieu of central sewer.</w:t>
                      </w:r>
                      <w:r w:rsidRPr="00F46561" w:rsidR="009378FF">
                        <w:rPr>
                          <w:rFonts w:asciiTheme="majorHAnsi" w:hAnsiTheme="majorHAnsi" w:eastAsiaTheme="majorEastAsia" w:cstheme="majorHAnsi"/>
                          <w:color w:val="1F3763" w:themeColor="accent1" w:themeShade="7F"/>
                          <w:sz w:val="24"/>
                          <w:szCs w:val="24"/>
                        </w:rPr>
                        <w:br/>
                      </w:r>
                      <w:r w:rsidRPr="00E54943" w:rsidR="009378FF">
                        <w:rPr>
                          <w:rFonts w:asciiTheme="majorHAnsi" w:hAnsiTheme="majorHAnsi" w:eastAsiaTheme="majorEastAsia" w:cstheme="majorHAnsi"/>
                          <w:b/>
                          <w:bCs/>
                          <w:color w:val="1F3763" w:themeColor="accent1" w:themeShade="7F"/>
                          <w:sz w:val="24"/>
                          <w:szCs w:val="24"/>
                        </w:rPr>
                        <w:t>Water:</w:t>
                      </w:r>
                      <w:r w:rsidR="009378FF">
                        <w:rPr>
                          <w:rFonts w:asciiTheme="majorHAnsi" w:hAnsiTheme="majorHAnsi" w:eastAsiaTheme="majorEastAsia" w:cstheme="majorHAnsi"/>
                          <w:color w:val="1F3763" w:themeColor="accent1" w:themeShade="7F"/>
                          <w:sz w:val="24"/>
                          <w:szCs w:val="24"/>
                        </w:rPr>
                        <w:t xml:space="preserve"> </w:t>
                      </w:r>
                      <w:r w:rsidR="005E7481">
                        <w:rPr>
                          <w:rFonts w:asciiTheme="majorHAnsi" w:hAnsiTheme="majorHAnsi" w:eastAsiaTheme="majorEastAsia" w:cstheme="majorHAnsi"/>
                          <w:color w:val="1F3763" w:themeColor="accent1" w:themeShade="7F"/>
                          <w:sz w:val="24"/>
                          <w:szCs w:val="24"/>
                        </w:rPr>
                        <w:t xml:space="preserve"> Needs a new </w:t>
                      </w:r>
                      <w:r w:rsidR="00E70680">
                        <w:rPr>
                          <w:rFonts w:asciiTheme="majorHAnsi" w:hAnsiTheme="majorHAnsi" w:eastAsiaTheme="majorEastAsia" w:cstheme="majorHAnsi"/>
                          <w:color w:val="1F3763" w:themeColor="accent1" w:themeShade="7F"/>
                          <w:sz w:val="24"/>
                          <w:szCs w:val="24"/>
                        </w:rPr>
                        <w:t>hauled water system</w:t>
                      </w:r>
                      <w:r w:rsidR="00360B11">
                        <w:rPr>
                          <w:rFonts w:asciiTheme="majorHAnsi" w:hAnsiTheme="majorHAnsi" w:eastAsiaTheme="majorEastAsia" w:cstheme="majorHAnsi"/>
                          <w:color w:val="1F3763" w:themeColor="accent1" w:themeShade="7F"/>
                          <w:sz w:val="24"/>
                          <w:szCs w:val="24"/>
                        </w:rPr>
                        <w:t>.</w:t>
                      </w:r>
                      <w:r w:rsidRPr="00F46561" w:rsidR="007205D8">
                        <w:rPr>
                          <w:rFonts w:asciiTheme="majorHAnsi" w:hAnsiTheme="majorHAnsi" w:eastAsiaTheme="majorEastAsia" w:cstheme="majorHAnsi"/>
                          <w:color w:val="1F3763" w:themeColor="accent1" w:themeShade="7F"/>
                          <w:sz w:val="24"/>
                          <w:szCs w:val="24"/>
                        </w:rPr>
                        <w:br/>
                      </w:r>
                      <w:r w:rsidRPr="00E54943" w:rsidR="00C84FC3">
                        <w:rPr>
                          <w:rFonts w:asciiTheme="majorHAnsi" w:hAnsiTheme="majorHAnsi" w:eastAsiaTheme="majorEastAsia" w:cstheme="majorHAnsi"/>
                          <w:b/>
                          <w:bCs/>
                          <w:color w:val="1F3763" w:themeColor="accent1" w:themeShade="7F"/>
                          <w:sz w:val="24"/>
                          <w:szCs w:val="24"/>
                        </w:rPr>
                        <w:t>Current status:</w:t>
                      </w:r>
                      <w:r w:rsidR="00C84FC3">
                        <w:rPr>
                          <w:rFonts w:asciiTheme="majorHAnsi" w:hAnsiTheme="majorHAnsi" w:eastAsiaTheme="majorEastAsia" w:cstheme="majorHAnsi"/>
                          <w:color w:val="1F3763" w:themeColor="accent1" w:themeShade="7F"/>
                          <w:sz w:val="24"/>
                          <w:szCs w:val="24"/>
                        </w:rPr>
                        <w:t xml:space="preserve">  Building is vacan</w:t>
                      </w:r>
                      <w:r w:rsidR="003C191C">
                        <w:rPr>
                          <w:rFonts w:asciiTheme="majorHAnsi" w:hAnsiTheme="majorHAnsi" w:eastAsiaTheme="majorEastAsia" w:cstheme="majorHAnsi"/>
                          <w:color w:val="1F3763" w:themeColor="accent1" w:themeShade="7F"/>
                          <w:sz w:val="24"/>
                          <w:szCs w:val="24"/>
                        </w:rPr>
                        <w:t xml:space="preserve">t.  </w:t>
                      </w:r>
                      <w:r w:rsidR="009378FF">
                        <w:rPr>
                          <w:rFonts w:asciiTheme="majorHAnsi" w:hAnsiTheme="majorHAnsi" w:eastAsiaTheme="majorEastAsia" w:cstheme="majorHAnsi"/>
                          <w:color w:val="1F3763" w:themeColor="accent1" w:themeShade="7F"/>
                          <w:sz w:val="24"/>
                          <w:szCs w:val="24"/>
                        </w:rPr>
                        <w:t>Underg</w:t>
                      </w:r>
                      <w:r w:rsidR="004E4FBC">
                        <w:rPr>
                          <w:rFonts w:asciiTheme="majorHAnsi" w:hAnsiTheme="majorHAnsi" w:eastAsiaTheme="majorEastAsia" w:cstheme="majorHAnsi"/>
                          <w:color w:val="1F3763" w:themeColor="accent1" w:themeShade="7F"/>
                          <w:sz w:val="24"/>
                          <w:szCs w:val="24"/>
                        </w:rPr>
                        <w:t>round fuel storage tank</w:t>
                      </w:r>
                      <w:r w:rsidR="004549BA">
                        <w:rPr>
                          <w:rFonts w:asciiTheme="majorHAnsi" w:hAnsiTheme="majorHAnsi" w:eastAsiaTheme="majorEastAsia" w:cstheme="majorHAnsi"/>
                          <w:color w:val="1F3763" w:themeColor="accent1" w:themeShade="7F"/>
                          <w:sz w:val="24"/>
                          <w:szCs w:val="24"/>
                        </w:rPr>
                        <w:t xml:space="preserve"> will be removed</w:t>
                      </w:r>
                      <w:r w:rsidR="004E4FBC">
                        <w:rPr>
                          <w:rFonts w:asciiTheme="majorHAnsi" w:hAnsiTheme="majorHAnsi" w:eastAsiaTheme="majorEastAsia" w:cstheme="majorHAnsi"/>
                          <w:color w:val="1F3763" w:themeColor="accent1" w:themeShade="7F"/>
                          <w:sz w:val="24"/>
                          <w:szCs w:val="24"/>
                        </w:rPr>
                        <w:t>.</w:t>
                      </w:r>
                      <w:r w:rsidR="00E54754">
                        <w:rPr>
                          <w:rFonts w:asciiTheme="majorHAnsi" w:hAnsiTheme="majorHAnsi" w:eastAsiaTheme="majorEastAsia" w:cstheme="majorHAnsi"/>
                          <w:color w:val="1F3763" w:themeColor="accent1" w:themeShade="7F"/>
                          <w:sz w:val="24"/>
                          <w:szCs w:val="24"/>
                        </w:rPr>
                        <w:t xml:space="preserve">  There is no indication of any leakage at this time.</w:t>
                      </w:r>
                      <w:r w:rsidR="00297367">
                        <w:rPr>
                          <w:rFonts w:asciiTheme="majorHAnsi" w:hAnsiTheme="majorHAnsi" w:eastAsiaTheme="majorEastAsia" w:cstheme="majorHAnsi"/>
                          <w:color w:val="1F3763" w:themeColor="accent1" w:themeShade="7F"/>
                          <w:sz w:val="24"/>
                          <w:szCs w:val="24"/>
                        </w:rPr>
                        <w:t xml:space="preserve">  </w:t>
                      </w:r>
                      <w:r w:rsidR="003C191C">
                        <w:rPr>
                          <w:rFonts w:asciiTheme="majorHAnsi" w:hAnsiTheme="majorHAnsi" w:eastAsiaTheme="majorEastAsia" w:cstheme="majorHAnsi"/>
                          <w:color w:val="1F3763" w:themeColor="accent1" w:themeShade="7F"/>
                          <w:sz w:val="24"/>
                          <w:szCs w:val="24"/>
                        </w:rPr>
                        <w:t xml:space="preserve">Shared parking lot with Riverview Court South and Bigelow House. </w:t>
                      </w:r>
                      <w:r w:rsidR="00E54943">
                        <w:rPr>
                          <w:rFonts w:asciiTheme="majorHAnsi" w:hAnsiTheme="majorHAnsi" w:eastAsiaTheme="majorEastAsia" w:cstheme="majorHAnsi"/>
                          <w:color w:val="1F3763" w:themeColor="accent1" w:themeShade="7F"/>
                          <w:sz w:val="24"/>
                          <w:szCs w:val="24"/>
                        </w:rPr>
                        <w:t xml:space="preserve"> </w:t>
                      </w:r>
                      <w:r w:rsidR="00405604">
                        <w:rPr>
                          <w:rFonts w:asciiTheme="majorHAnsi" w:hAnsiTheme="majorHAnsi" w:eastAsiaTheme="majorEastAsia" w:cstheme="majorHAnsi"/>
                          <w:color w:val="1F3763" w:themeColor="accent1" w:themeShade="7F"/>
                          <w:sz w:val="24"/>
                          <w:szCs w:val="24"/>
                        </w:rPr>
                        <w:t xml:space="preserve">Located across the </w:t>
                      </w:r>
                      <w:r w:rsidR="00AD3809">
                        <w:rPr>
                          <w:rFonts w:asciiTheme="majorHAnsi" w:hAnsiTheme="majorHAnsi" w:eastAsiaTheme="majorEastAsia" w:cstheme="majorHAnsi"/>
                          <w:color w:val="1F3763" w:themeColor="accent1" w:themeShade="7F"/>
                          <w:sz w:val="24"/>
                          <w:szCs w:val="24"/>
                        </w:rPr>
                        <w:t>street</w:t>
                      </w:r>
                      <w:r w:rsidR="00405604">
                        <w:rPr>
                          <w:rFonts w:asciiTheme="majorHAnsi" w:hAnsiTheme="majorHAnsi" w:eastAsiaTheme="majorEastAsia" w:cstheme="majorHAnsi"/>
                          <w:color w:val="1F3763" w:themeColor="accent1" w:themeShade="7F"/>
                          <w:sz w:val="24"/>
                          <w:szCs w:val="24"/>
                        </w:rPr>
                        <w:t xml:space="preserve"> from the GAR Hall, which hosts </w:t>
                      </w:r>
                      <w:r w:rsidR="00AD3809">
                        <w:rPr>
                          <w:rFonts w:asciiTheme="majorHAnsi" w:hAnsiTheme="majorHAnsi" w:eastAsiaTheme="majorEastAsia" w:cstheme="majorHAnsi"/>
                          <w:color w:val="1F3763" w:themeColor="accent1" w:themeShade="7F"/>
                          <w:sz w:val="24"/>
                          <w:szCs w:val="24"/>
                        </w:rPr>
                        <w:t>1</w:t>
                      </w:r>
                      <w:r w:rsidR="008E4415">
                        <w:rPr>
                          <w:rFonts w:asciiTheme="majorHAnsi" w:hAnsiTheme="majorHAnsi" w:eastAsiaTheme="majorEastAsia" w:cstheme="majorHAnsi"/>
                          <w:color w:val="1F3763" w:themeColor="accent1" w:themeShade="7F"/>
                          <w:sz w:val="24"/>
                          <w:szCs w:val="24"/>
                        </w:rPr>
                        <w:t>6</w:t>
                      </w:r>
                      <w:r w:rsidR="00AD3809">
                        <w:rPr>
                          <w:rFonts w:asciiTheme="majorHAnsi" w:hAnsiTheme="majorHAnsi" w:eastAsiaTheme="majorEastAsia" w:cstheme="majorHAnsi"/>
                          <w:color w:val="1F3763" w:themeColor="accent1" w:themeShade="7F"/>
                          <w:sz w:val="24"/>
                          <w:szCs w:val="24"/>
                        </w:rPr>
                        <w:t xml:space="preserve">,000 concertgoers annually.  </w:t>
                      </w:r>
                      <w:r w:rsidRPr="00C370DE" w:rsidR="00E54943">
                        <w:rPr>
                          <w:rFonts w:asciiTheme="majorHAnsi" w:hAnsiTheme="majorHAnsi" w:eastAsiaTheme="majorEastAsia" w:cstheme="majorHAnsi"/>
                          <w:color w:val="1F3763" w:themeColor="accent1" w:themeShade="7F"/>
                          <w:sz w:val="24"/>
                          <w:szCs w:val="24"/>
                        </w:rPr>
                        <w:t xml:space="preserve">Listed as </w:t>
                      </w:r>
                      <w:r w:rsidRPr="00E54943" w:rsidR="00E54943">
                        <w:rPr>
                          <w:rFonts w:asciiTheme="majorHAnsi" w:hAnsiTheme="majorHAnsi" w:eastAsiaTheme="majorEastAsia" w:cstheme="majorHAnsi"/>
                          <w:i/>
                          <w:iCs/>
                          <w:color w:val="1F3763" w:themeColor="accent1" w:themeShade="7F"/>
                          <w:sz w:val="24"/>
                          <w:szCs w:val="24"/>
                        </w:rPr>
                        <w:t xml:space="preserve">non-contributing </w:t>
                      </w:r>
                      <w:r w:rsidRPr="00C370DE" w:rsidR="00E54943">
                        <w:rPr>
                          <w:rFonts w:asciiTheme="majorHAnsi" w:hAnsiTheme="majorHAnsi" w:eastAsiaTheme="majorEastAsia" w:cstheme="majorHAnsi"/>
                          <w:color w:val="1F3763" w:themeColor="accent1" w:themeShade="7F"/>
                          <w:sz w:val="24"/>
                          <w:szCs w:val="24"/>
                        </w:rPr>
                        <w:t>on the National Historic Register Peninsula Nomination</w:t>
                      </w:r>
                      <w:r w:rsidR="00E54943">
                        <w:rPr>
                          <w:rFonts w:asciiTheme="majorHAnsi" w:hAnsiTheme="majorHAnsi" w:eastAsiaTheme="majorEastAsia" w:cstheme="majorHAnsi"/>
                          <w:color w:val="1F3763" w:themeColor="accent1" w:themeShade="7F"/>
                          <w:sz w:val="24"/>
                          <w:szCs w:val="24"/>
                        </w:rPr>
                        <w:t>.</w:t>
                      </w:r>
                      <w:r w:rsidRPr="00F46561" w:rsidR="00C84FC3">
                        <w:rPr>
                          <w:rFonts w:asciiTheme="majorHAnsi" w:hAnsiTheme="majorHAnsi" w:eastAsiaTheme="majorEastAsia" w:cstheme="majorHAnsi"/>
                          <w:color w:val="1F3763" w:themeColor="accent1" w:themeShade="7F"/>
                          <w:sz w:val="24"/>
                          <w:szCs w:val="24"/>
                        </w:rPr>
                        <w:br/>
                      </w:r>
                      <w:r w:rsidRPr="00E54943" w:rsidR="007205D8">
                        <w:rPr>
                          <w:rFonts w:asciiTheme="majorHAnsi" w:hAnsiTheme="majorHAnsi" w:eastAsiaTheme="majorEastAsia" w:cstheme="majorHAnsi"/>
                          <w:b/>
                          <w:bCs/>
                          <w:color w:val="1F3763" w:themeColor="accent1" w:themeShade="7F"/>
                          <w:sz w:val="24"/>
                          <w:szCs w:val="24"/>
                        </w:rPr>
                        <w:t>Desired Outcome:</w:t>
                      </w:r>
                      <w:r w:rsidRPr="005C4BDD" w:rsidR="002657BD">
                        <w:rPr>
                          <w:rFonts w:asciiTheme="majorHAnsi" w:hAnsiTheme="majorHAnsi" w:eastAsiaTheme="majorEastAsia" w:cstheme="majorHAnsi"/>
                          <w:color w:val="1F3763" w:themeColor="accent1" w:themeShade="7F"/>
                          <w:sz w:val="24"/>
                          <w:szCs w:val="24"/>
                        </w:rPr>
                        <w:t xml:space="preserve">  Repurpose </w:t>
                      </w:r>
                      <w:r w:rsidRPr="005C4BDD" w:rsidR="00C84FC3">
                        <w:rPr>
                          <w:rFonts w:asciiTheme="majorHAnsi" w:hAnsiTheme="majorHAnsi" w:eastAsiaTheme="majorEastAsia" w:cstheme="majorHAnsi"/>
                          <w:color w:val="1F3763" w:themeColor="accent1" w:themeShade="7F"/>
                          <w:sz w:val="24"/>
                          <w:szCs w:val="24"/>
                        </w:rPr>
                        <w:t xml:space="preserve">existing </w:t>
                      </w:r>
                      <w:r w:rsidRPr="005C4BDD" w:rsidR="002657BD">
                        <w:rPr>
                          <w:rFonts w:asciiTheme="majorHAnsi" w:hAnsiTheme="majorHAnsi" w:eastAsiaTheme="majorEastAsia" w:cstheme="majorHAnsi"/>
                          <w:color w:val="1F3763" w:themeColor="accent1" w:themeShade="7F"/>
                          <w:sz w:val="24"/>
                          <w:szCs w:val="24"/>
                        </w:rPr>
                        <w:t xml:space="preserve">building for </w:t>
                      </w:r>
                      <w:r w:rsidR="008B0E74">
                        <w:rPr>
                          <w:rFonts w:asciiTheme="majorHAnsi" w:hAnsiTheme="majorHAnsi" w:eastAsiaTheme="majorEastAsia" w:cstheme="majorHAnsi"/>
                          <w:color w:val="1F3763" w:themeColor="accent1" w:themeShade="7F"/>
                          <w:sz w:val="24"/>
                          <w:szCs w:val="24"/>
                        </w:rPr>
                        <w:t xml:space="preserve">single or </w:t>
                      </w:r>
                      <w:r w:rsidRPr="005C4BDD" w:rsidR="002657BD">
                        <w:rPr>
                          <w:rFonts w:asciiTheme="majorHAnsi" w:hAnsiTheme="majorHAnsi" w:eastAsiaTheme="majorEastAsia" w:cstheme="majorHAnsi"/>
                          <w:color w:val="1F3763" w:themeColor="accent1" w:themeShade="7F"/>
                          <w:sz w:val="24"/>
                          <w:szCs w:val="24"/>
                        </w:rPr>
                        <w:t>multiple commercial/retail tenants</w:t>
                      </w:r>
                      <w:r w:rsidRPr="005C4BDD" w:rsidR="00C84FC3">
                        <w:rPr>
                          <w:rFonts w:asciiTheme="majorHAnsi" w:hAnsiTheme="majorHAnsi" w:eastAsiaTheme="majorEastAsia" w:cstheme="majorHAnsi"/>
                          <w:color w:val="1F3763" w:themeColor="accent1" w:themeShade="7F"/>
                          <w:sz w:val="24"/>
                          <w:szCs w:val="24"/>
                        </w:rPr>
                        <w:t>.</w:t>
                      </w:r>
                      <w:r w:rsidR="005C4BDD">
                        <w:rPr>
                          <w:rFonts w:asciiTheme="majorHAnsi" w:hAnsiTheme="majorHAnsi" w:eastAsiaTheme="majorEastAsia" w:cstheme="majorHAnsi"/>
                          <w:color w:val="1F3763" w:themeColor="accent1" w:themeShade="7F"/>
                          <w:sz w:val="24"/>
                          <w:szCs w:val="24"/>
                        </w:rPr>
                        <w:t xml:space="preserve">  </w:t>
                      </w:r>
                      <w:r w:rsidR="001D6AC6">
                        <w:rPr>
                          <w:rFonts w:asciiTheme="majorHAnsi" w:hAnsiTheme="majorHAnsi" w:eastAsiaTheme="majorEastAsia" w:cstheme="majorHAnsi"/>
                          <w:color w:val="1F3763" w:themeColor="accent1" w:themeShade="7F"/>
                          <w:sz w:val="24"/>
                          <w:szCs w:val="24"/>
                        </w:rPr>
                        <w:t xml:space="preserve">Demolition </w:t>
                      </w:r>
                      <w:r w:rsidR="00AF725F">
                        <w:rPr>
                          <w:rFonts w:asciiTheme="majorHAnsi" w:hAnsiTheme="majorHAnsi" w:eastAsiaTheme="majorEastAsia" w:cstheme="majorHAnsi"/>
                          <w:color w:val="1F3763" w:themeColor="accent1" w:themeShade="7F"/>
                          <w:sz w:val="24"/>
                          <w:szCs w:val="24"/>
                        </w:rPr>
                        <w:t>would be considered</w:t>
                      </w:r>
                      <w:r w:rsidR="006B3F97">
                        <w:rPr>
                          <w:rFonts w:asciiTheme="majorHAnsi" w:hAnsiTheme="majorHAnsi" w:eastAsiaTheme="majorEastAsia" w:cstheme="majorHAnsi"/>
                          <w:color w:val="1F3763" w:themeColor="accent1" w:themeShade="7F"/>
                          <w:sz w:val="24"/>
                          <w:szCs w:val="24"/>
                        </w:rPr>
                        <w:t xml:space="preserve">, </w:t>
                      </w:r>
                      <w:r w:rsidR="00AF725F">
                        <w:rPr>
                          <w:rFonts w:asciiTheme="majorHAnsi" w:hAnsiTheme="majorHAnsi" w:eastAsiaTheme="majorEastAsia" w:cstheme="majorHAnsi"/>
                          <w:color w:val="1F3763" w:themeColor="accent1" w:themeShade="7F"/>
                          <w:sz w:val="24"/>
                          <w:szCs w:val="24"/>
                        </w:rPr>
                        <w:t>if replaced with a new t</w:t>
                      </w:r>
                      <w:r w:rsidR="00B34366">
                        <w:rPr>
                          <w:rFonts w:asciiTheme="majorHAnsi" w:hAnsiTheme="majorHAnsi" w:eastAsiaTheme="majorEastAsia" w:cstheme="majorHAnsi"/>
                          <w:color w:val="1F3763" w:themeColor="accent1" w:themeShade="7F"/>
                          <w:sz w:val="24"/>
                          <w:szCs w:val="24"/>
                        </w:rPr>
                        <w:t xml:space="preserve">wo-story building </w:t>
                      </w:r>
                      <w:r w:rsidR="006B3F97">
                        <w:rPr>
                          <w:rFonts w:asciiTheme="majorHAnsi" w:hAnsiTheme="majorHAnsi" w:eastAsiaTheme="majorEastAsia" w:cstheme="majorHAnsi"/>
                          <w:color w:val="1F3763" w:themeColor="accent1" w:themeShade="7F"/>
                          <w:sz w:val="24"/>
                          <w:szCs w:val="24"/>
                        </w:rPr>
                        <w:t xml:space="preserve">with </w:t>
                      </w:r>
                      <w:r w:rsidRPr="00406E8C" w:rsidR="006B3F97">
                        <w:rPr>
                          <w:rFonts w:asciiTheme="majorHAnsi" w:hAnsiTheme="majorHAnsi" w:eastAsiaTheme="majorEastAsia" w:cstheme="majorBidi"/>
                          <w:color w:val="44546A" w:themeColor="text2"/>
                          <w:sz w:val="24"/>
                          <w:szCs w:val="24"/>
                        </w:rPr>
                        <w:t>retail/commercial services on first floor and commercial or residential on second floor</w:t>
                      </w:r>
                      <w:r w:rsidR="00B34366">
                        <w:rPr>
                          <w:rFonts w:asciiTheme="majorHAnsi" w:hAnsiTheme="majorHAnsi" w:eastAsiaTheme="majorEastAsia" w:cstheme="majorBidi"/>
                          <w:color w:val="44546A" w:themeColor="text2"/>
                          <w:sz w:val="24"/>
                          <w:szCs w:val="24"/>
                        </w:rPr>
                        <w:t>,</w:t>
                      </w:r>
                      <w:r w:rsidRPr="00406E8C" w:rsidR="006B3F97">
                        <w:rPr>
                          <w:rFonts w:asciiTheme="majorHAnsi" w:hAnsiTheme="majorHAnsi" w:eastAsiaTheme="majorEastAsia" w:cstheme="majorBidi"/>
                          <w:color w:val="44546A" w:themeColor="text2"/>
                          <w:sz w:val="24"/>
                          <w:szCs w:val="24"/>
                        </w:rPr>
                        <w:t xml:space="preserve"> if feasible.</w:t>
                      </w:r>
                    </w:p>
                  </w:txbxContent>
                </v:textbox>
                <w10:wrap anchorx="margin"/>
              </v:shape>
            </w:pict>
          </mc:Fallback>
        </mc:AlternateContent>
      </w:r>
    </w:p>
    <w:p w14:paraId="1420ED7C" w14:textId="77777777" w:rsidR="00096D8B" w:rsidRPr="00096D8B" w:rsidRDefault="00096D8B" w:rsidP="00AD5D72">
      <w:pPr>
        <w:rPr>
          <w:rFonts w:asciiTheme="minorHAnsi" w:cstheme="minorHAnsi"/>
          <w:sz w:val="24"/>
          <w:szCs w:val="24"/>
        </w:rPr>
      </w:pPr>
    </w:p>
    <w:p w14:paraId="4E435C5A" w14:textId="77777777" w:rsidR="00096D8B" w:rsidRPr="007205D8" w:rsidRDefault="00096D8B" w:rsidP="00AD5D72">
      <w:pPr>
        <w:rPr>
          <w:rFonts w:asciiTheme="minorHAnsi" w:cstheme="minorHAnsi"/>
          <w:sz w:val="24"/>
          <w:szCs w:val="24"/>
        </w:rPr>
      </w:pPr>
    </w:p>
    <w:p w14:paraId="093ACC47" w14:textId="77777777" w:rsidR="00096D8B" w:rsidRPr="007205D8" w:rsidRDefault="00096D8B" w:rsidP="00AD5D72">
      <w:pPr>
        <w:rPr>
          <w:rFonts w:asciiTheme="minorHAnsi" w:cstheme="minorHAnsi"/>
          <w:sz w:val="24"/>
          <w:szCs w:val="24"/>
        </w:rPr>
      </w:pPr>
    </w:p>
    <w:p w14:paraId="2FBB82A1" w14:textId="77777777" w:rsidR="00096D8B" w:rsidRPr="007205D8" w:rsidRDefault="00096D8B" w:rsidP="00AD5D72">
      <w:pPr>
        <w:rPr>
          <w:rFonts w:asciiTheme="minorHAnsi" w:cstheme="minorHAnsi"/>
          <w:sz w:val="24"/>
          <w:szCs w:val="24"/>
        </w:rPr>
      </w:pPr>
    </w:p>
    <w:p w14:paraId="478F353A" w14:textId="77777777" w:rsidR="00096D8B" w:rsidRPr="007205D8" w:rsidRDefault="00096D8B" w:rsidP="00AD5D72">
      <w:pPr>
        <w:rPr>
          <w:rFonts w:asciiTheme="minorHAnsi" w:cstheme="minorHAnsi"/>
          <w:sz w:val="24"/>
          <w:szCs w:val="24"/>
        </w:rPr>
      </w:pPr>
    </w:p>
    <w:p w14:paraId="5BF9CAA2" w14:textId="77777777" w:rsidR="00096D8B" w:rsidRPr="007205D8" w:rsidRDefault="00096D8B" w:rsidP="00AD5D72">
      <w:pPr>
        <w:rPr>
          <w:rFonts w:asciiTheme="minorHAnsi" w:cstheme="minorHAnsi"/>
          <w:sz w:val="24"/>
          <w:szCs w:val="24"/>
        </w:rPr>
      </w:pPr>
    </w:p>
    <w:p w14:paraId="18DF9D85" w14:textId="77777777" w:rsidR="00096D8B" w:rsidRPr="007205D8" w:rsidRDefault="00096D8B" w:rsidP="00AD5D72">
      <w:pPr>
        <w:rPr>
          <w:rFonts w:asciiTheme="minorHAnsi" w:cstheme="minorHAnsi"/>
          <w:sz w:val="24"/>
          <w:szCs w:val="24"/>
        </w:rPr>
      </w:pPr>
    </w:p>
    <w:p w14:paraId="55AAA3AC" w14:textId="77777777" w:rsidR="00096D8B" w:rsidRPr="007205D8" w:rsidRDefault="00096D8B" w:rsidP="00AD5D72">
      <w:pPr>
        <w:rPr>
          <w:rFonts w:asciiTheme="minorHAnsi" w:cstheme="minorHAnsi"/>
          <w:sz w:val="24"/>
          <w:szCs w:val="24"/>
        </w:rPr>
      </w:pPr>
    </w:p>
    <w:p w14:paraId="0E55EBB5" w14:textId="77777777" w:rsidR="00F20F7C" w:rsidRDefault="00F20F7C" w:rsidP="00AD5D72">
      <w:pPr>
        <w:rPr>
          <w:rFonts w:asciiTheme="minorHAnsi" w:cstheme="minorHAnsi"/>
          <w:sz w:val="24"/>
          <w:szCs w:val="24"/>
        </w:rPr>
      </w:pPr>
    </w:p>
    <w:p w14:paraId="114039A7" w14:textId="77777777" w:rsidR="00096D8B" w:rsidRPr="007205D8" w:rsidRDefault="00F20F7C" w:rsidP="00AD5D72">
      <w:pPr>
        <w:rPr>
          <w:rFonts w:asciiTheme="minorHAnsi" w:cstheme="minorHAnsi"/>
          <w:sz w:val="24"/>
          <w:szCs w:val="24"/>
        </w:rPr>
      </w:pPr>
      <w:r>
        <w:rPr>
          <w:rFonts w:asciiTheme="minorHAnsi" w:cstheme="minorHAnsi"/>
          <w:noProof/>
          <w:sz w:val="24"/>
          <w:szCs w:val="24"/>
        </w:rPr>
        <w:drawing>
          <wp:inline distT="0" distB="0" distL="0" distR="0" wp14:anchorId="1B5CF455" wp14:editId="58162F1A">
            <wp:extent cx="5920420" cy="4444779"/>
            <wp:effectExtent l="0" t="0" r="4445" b="0"/>
            <wp:docPr id="69207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6424" cy="4449286"/>
                    </a:xfrm>
                    <a:prstGeom prst="rect">
                      <a:avLst/>
                    </a:prstGeom>
                    <a:noFill/>
                  </pic:spPr>
                </pic:pic>
              </a:graphicData>
            </a:graphic>
          </wp:inline>
        </w:drawing>
      </w:r>
    </w:p>
    <w:p w14:paraId="67F0664D" w14:textId="77777777" w:rsidR="00F20F7C" w:rsidRDefault="00F20F7C">
      <w:pPr>
        <w:spacing w:line="259" w:lineRule="auto"/>
        <w:rPr>
          <w:rFonts w:asciiTheme="minorHAnsi" w:cstheme="minorHAnsi"/>
          <w:sz w:val="24"/>
          <w:szCs w:val="24"/>
        </w:rPr>
      </w:pPr>
      <w:r>
        <w:rPr>
          <w:rFonts w:asciiTheme="minorHAnsi" w:cstheme="minorHAnsi"/>
          <w:sz w:val="24"/>
          <w:szCs w:val="24"/>
        </w:rPr>
        <w:br w:type="page"/>
      </w:r>
    </w:p>
    <w:p w14:paraId="0C917F61" w14:textId="77777777" w:rsidR="008D2A5A" w:rsidRPr="008D2A5A" w:rsidRDefault="003855CC" w:rsidP="00AD5D72">
      <w:pPr>
        <w:rPr>
          <w:rFonts w:asciiTheme="minorHAnsi" w:cstheme="minorHAnsi"/>
          <w:sz w:val="24"/>
          <w:szCs w:val="24"/>
        </w:rPr>
      </w:pPr>
      <w:r>
        <w:rPr>
          <w:noProof/>
        </w:rPr>
        <w:lastRenderedPageBreak/>
        <mc:AlternateContent>
          <mc:Choice Requires="wps">
            <w:drawing>
              <wp:anchor distT="0" distB="0" distL="114300" distR="114300" simplePos="0" relativeHeight="251668480" behindDoc="0" locked="0" layoutInCell="1" allowOverlap="1" wp14:anchorId="6619EA8F" wp14:editId="0B48624B">
                <wp:simplePos x="0" y="0"/>
                <wp:positionH relativeFrom="margin">
                  <wp:align>left</wp:align>
                </wp:positionH>
                <wp:positionV relativeFrom="paragraph">
                  <wp:posOffset>-38403</wp:posOffset>
                </wp:positionV>
                <wp:extent cx="5923722" cy="3048000"/>
                <wp:effectExtent l="0" t="0" r="20320" b="19050"/>
                <wp:wrapNone/>
                <wp:docPr id="1375197732" name="Text Box 1375197732"/>
                <wp:cNvGraphicFramePr/>
                <a:graphic xmlns:a="http://schemas.openxmlformats.org/drawingml/2006/main">
                  <a:graphicData uri="http://schemas.microsoft.com/office/word/2010/wordprocessingShape">
                    <wps:wsp>
                      <wps:cNvSpPr txBox="1"/>
                      <wps:spPr>
                        <a:xfrm>
                          <a:off x="0" y="0"/>
                          <a:ext cx="5923722" cy="3048000"/>
                        </a:xfrm>
                        <a:prstGeom prst="rect">
                          <a:avLst/>
                        </a:prstGeom>
                        <a:solidFill>
                          <a:schemeClr val="lt1"/>
                        </a:solidFill>
                        <a:ln w="6350">
                          <a:solidFill>
                            <a:prstClr val="black"/>
                          </a:solidFill>
                        </a:ln>
                      </wps:spPr>
                      <wps:txbx>
                        <w:txbxContent>
                          <w:p w14:paraId="1FDA5204" w14:textId="77777777" w:rsidR="003855CC" w:rsidRPr="007548A2" w:rsidRDefault="003855CC" w:rsidP="007548A2">
                            <w:pPr>
                              <w:pStyle w:val="Title"/>
                              <w:rPr>
                                <w:rFonts w:cs="Times New Roman (Headings CS)"/>
                                <w:sz w:val="24"/>
                                <w:szCs w:val="24"/>
                              </w:rPr>
                            </w:pPr>
                            <w:r w:rsidRPr="00406E8C">
                              <w:rPr>
                                <w:rFonts w:asciiTheme="majorHAnsi" w:hAnsiTheme="majorHAnsi" w:cstheme="majorHAnsi"/>
                                <w:sz w:val="48"/>
                                <w:szCs w:val="48"/>
                              </w:rPr>
                              <w:t xml:space="preserve">1770 Main Street </w:t>
                            </w:r>
                            <w:r w:rsidR="00DA3B67" w:rsidRPr="00406E8C">
                              <w:rPr>
                                <w:rFonts w:asciiTheme="majorHAnsi" w:hAnsiTheme="majorHAnsi" w:cstheme="majorHAnsi"/>
                                <w:sz w:val="48"/>
                                <w:szCs w:val="48"/>
                              </w:rPr>
                              <w:t xml:space="preserve">- </w:t>
                            </w:r>
                            <w:r w:rsidRPr="00406E8C">
                              <w:rPr>
                                <w:rFonts w:asciiTheme="majorHAnsi" w:hAnsiTheme="majorHAnsi" w:cstheme="majorHAnsi"/>
                                <w:sz w:val="48"/>
                                <w:szCs w:val="48"/>
                              </w:rPr>
                              <w:t>Riverview Court South</w:t>
                            </w:r>
                            <w:r w:rsidRPr="00406E8C">
                              <w:rPr>
                                <w:rFonts w:asciiTheme="majorHAnsi" w:eastAsiaTheme="majorEastAsia" w:hAnsiTheme="majorHAnsi" w:cstheme="majorHAnsi"/>
                                <w:color w:val="1F3763" w:themeColor="accent1" w:themeShade="7F"/>
                                <w:sz w:val="48"/>
                                <w:szCs w:val="48"/>
                              </w:rPr>
                              <w:br/>
                            </w:r>
                            <w:r w:rsidRPr="00035E5D">
                              <w:rPr>
                                <w:rFonts w:asciiTheme="majorHAnsi" w:eastAsiaTheme="majorEastAsia" w:hAnsiTheme="majorHAnsi" w:cs="Times New Roman (Headings CS)"/>
                                <w:b/>
                                <w:bCs/>
                                <w:color w:val="1F3763" w:themeColor="accent1" w:themeShade="7F"/>
                                <w:sz w:val="24"/>
                                <w:szCs w:val="24"/>
                              </w:rPr>
                              <w:t xml:space="preserve">Summit </w:t>
                            </w:r>
                            <w:r w:rsidR="00440BF3" w:rsidRPr="00035E5D">
                              <w:rPr>
                                <w:rFonts w:asciiTheme="majorHAnsi" w:eastAsiaTheme="majorEastAsia" w:hAnsiTheme="majorHAnsi" w:cs="Times New Roman (Headings CS)"/>
                                <w:b/>
                                <w:bCs/>
                                <w:color w:val="1F3763" w:themeColor="accent1" w:themeShade="7F"/>
                                <w:sz w:val="24"/>
                                <w:szCs w:val="24"/>
                              </w:rPr>
                              <w:t>C</w:t>
                            </w:r>
                            <w:r w:rsidRPr="00035E5D">
                              <w:rPr>
                                <w:rFonts w:asciiTheme="majorHAnsi" w:eastAsiaTheme="majorEastAsia" w:hAnsiTheme="majorHAnsi" w:cs="Times New Roman (Headings CS)"/>
                                <w:b/>
                                <w:bCs/>
                                <w:color w:val="1F3763" w:themeColor="accent1" w:themeShade="7F"/>
                                <w:sz w:val="24"/>
                                <w:szCs w:val="24"/>
                              </w:rPr>
                              <w:t>ounty parcel</w:t>
                            </w:r>
                            <w:r w:rsidR="00035E5D" w:rsidRPr="00035E5D">
                              <w:rPr>
                                <w:rFonts w:asciiTheme="majorHAnsi" w:eastAsiaTheme="majorEastAsia" w:hAnsiTheme="majorHAnsi" w:cs="Times New Roman (Headings CS)"/>
                                <w:b/>
                                <w:bCs/>
                                <w:color w:val="1F3763" w:themeColor="accent1" w:themeShade="7F"/>
                                <w:sz w:val="24"/>
                                <w:szCs w:val="24"/>
                              </w:rPr>
                              <w:t>:</w:t>
                            </w:r>
                            <w:r w:rsidRPr="007548A2">
                              <w:rPr>
                                <w:rFonts w:asciiTheme="majorHAnsi" w:eastAsiaTheme="majorEastAsia" w:hAnsiTheme="majorHAnsi" w:cs="Times New Roman (Headings CS)"/>
                                <w:color w:val="1F3763" w:themeColor="accent1" w:themeShade="7F"/>
                                <w:sz w:val="24"/>
                                <w:szCs w:val="24"/>
                              </w:rPr>
                              <w:t xml:space="preserve"> 11-00558</w:t>
                            </w:r>
                            <w:r w:rsidR="00A93020" w:rsidRPr="007548A2">
                              <w:rPr>
                                <w:rFonts w:asciiTheme="majorHAnsi" w:eastAsiaTheme="majorEastAsia" w:hAnsiTheme="majorHAnsi" w:cs="Times New Roman (Headings CS)"/>
                                <w:color w:val="1F3763" w:themeColor="accent1" w:themeShade="7F"/>
                                <w:sz w:val="24"/>
                                <w:szCs w:val="24"/>
                              </w:rPr>
                              <w:br/>
                            </w:r>
                            <w:r w:rsidRPr="00035E5D">
                              <w:rPr>
                                <w:rFonts w:asciiTheme="majorHAnsi" w:eastAsiaTheme="majorEastAsia" w:hAnsiTheme="majorHAnsi" w:cs="Times New Roman (Headings CS)"/>
                                <w:b/>
                                <w:bCs/>
                                <w:color w:val="1F3763" w:themeColor="accent1" w:themeShade="7F"/>
                                <w:sz w:val="24"/>
                                <w:szCs w:val="24"/>
                              </w:rPr>
                              <w:t>Zoned</w:t>
                            </w:r>
                            <w:r w:rsidR="00035E5D" w:rsidRPr="00035E5D">
                              <w:rPr>
                                <w:rFonts w:asciiTheme="majorHAnsi" w:eastAsiaTheme="majorEastAsia" w:hAnsiTheme="majorHAnsi" w:cs="Times New Roman (Headings CS)"/>
                                <w:b/>
                                <w:bCs/>
                                <w:color w:val="1F3763" w:themeColor="accent1" w:themeShade="7F"/>
                                <w:sz w:val="24"/>
                                <w:szCs w:val="24"/>
                              </w:rPr>
                              <w:t>:</w:t>
                            </w:r>
                            <w:r w:rsidR="00035E5D">
                              <w:rPr>
                                <w:rFonts w:asciiTheme="majorHAnsi" w:eastAsiaTheme="majorEastAsia" w:hAnsiTheme="majorHAnsi" w:cs="Times New Roman (Headings CS)"/>
                                <w:color w:val="1F3763" w:themeColor="accent1" w:themeShade="7F"/>
                                <w:sz w:val="24"/>
                                <w:szCs w:val="24"/>
                              </w:rPr>
                              <w:t xml:space="preserve"> </w:t>
                            </w:r>
                            <w:r w:rsidRPr="007548A2">
                              <w:rPr>
                                <w:rFonts w:asciiTheme="majorHAnsi" w:eastAsiaTheme="majorEastAsia" w:hAnsiTheme="majorHAnsi" w:cs="Times New Roman (Headings CS)"/>
                                <w:color w:val="1F3763" w:themeColor="accent1" w:themeShade="7F"/>
                                <w:sz w:val="24"/>
                                <w:szCs w:val="24"/>
                              </w:rPr>
                              <w:t xml:space="preserve"> Commercial</w:t>
                            </w:r>
                            <w:r w:rsidR="00035E5D">
                              <w:rPr>
                                <w:rFonts w:asciiTheme="majorHAnsi" w:eastAsiaTheme="majorEastAsia" w:hAnsiTheme="majorHAnsi" w:cs="Times New Roman (Headings CS)"/>
                                <w:color w:val="1F3763" w:themeColor="accent1" w:themeShade="7F"/>
                                <w:sz w:val="24"/>
                                <w:szCs w:val="24"/>
                              </w:rPr>
                              <w:tab/>
                            </w:r>
                            <w:r w:rsidRPr="006232AC">
                              <w:rPr>
                                <w:rFonts w:asciiTheme="majorHAnsi" w:eastAsiaTheme="majorEastAsia" w:hAnsiTheme="majorHAnsi" w:cs="Times New Roman (Headings CS)"/>
                                <w:b/>
                                <w:bCs/>
                                <w:color w:val="1F3763" w:themeColor="accent1" w:themeShade="7F"/>
                                <w:sz w:val="24"/>
                                <w:szCs w:val="24"/>
                              </w:rPr>
                              <w:t>Square Footage:</w:t>
                            </w:r>
                            <w:r w:rsidRPr="007548A2">
                              <w:rPr>
                                <w:rFonts w:asciiTheme="majorHAnsi" w:eastAsiaTheme="majorEastAsia" w:hAnsiTheme="majorHAnsi" w:cs="Times New Roman (Headings CS)"/>
                                <w:color w:val="1F3763" w:themeColor="accent1" w:themeShade="7F"/>
                                <w:sz w:val="24"/>
                                <w:szCs w:val="24"/>
                              </w:rPr>
                              <w:t xml:space="preserve"> 3696</w:t>
                            </w:r>
                            <w:r w:rsidR="006232AC">
                              <w:rPr>
                                <w:rFonts w:asciiTheme="majorHAnsi" w:eastAsiaTheme="majorEastAsia" w:hAnsiTheme="majorHAnsi" w:cs="Times New Roman (Headings CS)"/>
                                <w:color w:val="1F3763" w:themeColor="accent1" w:themeShade="7F"/>
                                <w:sz w:val="24"/>
                                <w:szCs w:val="24"/>
                              </w:rPr>
                              <w:tab/>
                            </w:r>
                            <w:r w:rsidR="006232AC">
                              <w:rPr>
                                <w:rFonts w:asciiTheme="majorHAnsi" w:eastAsiaTheme="majorEastAsia" w:hAnsiTheme="majorHAnsi" w:cs="Times New Roman (Headings CS)"/>
                                <w:color w:val="1F3763" w:themeColor="accent1" w:themeShade="7F"/>
                                <w:sz w:val="24"/>
                                <w:szCs w:val="24"/>
                              </w:rPr>
                              <w:tab/>
                            </w:r>
                            <w:r w:rsidRPr="006232AC">
                              <w:rPr>
                                <w:rFonts w:asciiTheme="majorHAnsi" w:eastAsiaTheme="majorEastAsia" w:hAnsiTheme="majorHAnsi" w:cs="Times New Roman (Headings CS)"/>
                                <w:b/>
                                <w:bCs/>
                                <w:color w:val="1F3763" w:themeColor="accent1" w:themeShade="7F"/>
                                <w:sz w:val="24"/>
                                <w:szCs w:val="24"/>
                              </w:rPr>
                              <w:t>Year Built:</w:t>
                            </w:r>
                            <w:r w:rsidRPr="007548A2">
                              <w:rPr>
                                <w:rFonts w:asciiTheme="majorHAnsi" w:eastAsiaTheme="majorEastAsia" w:hAnsiTheme="majorHAnsi" w:cs="Times New Roman (Headings CS)"/>
                                <w:color w:val="1F3763" w:themeColor="accent1" w:themeShade="7F"/>
                                <w:sz w:val="24"/>
                                <w:szCs w:val="24"/>
                              </w:rPr>
                              <w:t xml:space="preserve"> 1929</w:t>
                            </w:r>
                            <w:r w:rsidRPr="007548A2">
                              <w:rPr>
                                <w:rFonts w:asciiTheme="majorHAnsi" w:eastAsiaTheme="majorEastAsia" w:hAnsiTheme="majorHAnsi" w:cs="Times New Roman (Headings CS)"/>
                                <w:color w:val="1F3763" w:themeColor="accent1" w:themeShade="7F"/>
                                <w:sz w:val="24"/>
                                <w:szCs w:val="24"/>
                              </w:rPr>
                              <w:br/>
                            </w:r>
                            <w:r w:rsidRPr="00035E5D">
                              <w:rPr>
                                <w:rFonts w:asciiTheme="majorHAnsi" w:eastAsiaTheme="majorEastAsia" w:hAnsiTheme="majorHAnsi" w:cs="Times New Roman (Headings CS)"/>
                                <w:b/>
                                <w:bCs/>
                                <w:color w:val="1F3763" w:themeColor="accent1" w:themeShade="7F"/>
                                <w:sz w:val="24"/>
                                <w:szCs w:val="24"/>
                              </w:rPr>
                              <w:t>Wastewater:</w:t>
                            </w:r>
                            <w:r w:rsidRPr="007548A2">
                              <w:rPr>
                                <w:rFonts w:asciiTheme="majorHAnsi" w:eastAsiaTheme="majorEastAsia" w:hAnsiTheme="majorHAnsi" w:cs="Times New Roman (Headings CS)"/>
                                <w:color w:val="1F3763" w:themeColor="accent1" w:themeShade="7F"/>
                                <w:sz w:val="24"/>
                                <w:szCs w:val="24"/>
                              </w:rPr>
                              <w:t xml:space="preserve"> Currently shares wastewater </w:t>
                            </w:r>
                            <w:r w:rsidR="00805DC6">
                              <w:rPr>
                                <w:rFonts w:asciiTheme="majorHAnsi" w:eastAsiaTheme="majorEastAsia" w:hAnsiTheme="majorHAnsi" w:cs="Times New Roman (Headings CS)"/>
                                <w:color w:val="1F3763" w:themeColor="accent1" w:themeShade="7F"/>
                                <w:sz w:val="24"/>
                                <w:szCs w:val="24"/>
                              </w:rPr>
                              <w:t xml:space="preserve">system </w:t>
                            </w:r>
                            <w:r w:rsidRPr="007548A2">
                              <w:rPr>
                                <w:rFonts w:asciiTheme="majorHAnsi" w:eastAsiaTheme="majorEastAsia" w:hAnsiTheme="majorHAnsi" w:cs="Times New Roman (Headings CS)"/>
                                <w:color w:val="1F3763" w:themeColor="accent1" w:themeShade="7F"/>
                                <w:sz w:val="24"/>
                                <w:szCs w:val="24"/>
                              </w:rPr>
                              <w:t>with Bigelow House property.</w:t>
                            </w:r>
                            <w:r w:rsidR="00360B11" w:rsidRPr="00360B11">
                              <w:rPr>
                                <w:rFonts w:asciiTheme="majorHAnsi" w:eastAsiaTheme="majorEastAsia" w:hAnsiTheme="majorHAnsi" w:cs="Times New Roman (Headings CS)"/>
                                <w:color w:val="1F3763" w:themeColor="accent1" w:themeShade="7F"/>
                                <w:sz w:val="24"/>
                                <w:szCs w:val="24"/>
                              </w:rPr>
                              <w:t xml:space="preserve"> </w:t>
                            </w:r>
                            <w:r w:rsidR="00360B11" w:rsidRPr="007548A2">
                              <w:rPr>
                                <w:rFonts w:asciiTheme="majorHAnsi" w:eastAsiaTheme="majorEastAsia" w:hAnsiTheme="majorHAnsi" w:cs="Times New Roman (Headings CS)"/>
                                <w:color w:val="1F3763" w:themeColor="accent1" w:themeShade="7F"/>
                                <w:sz w:val="24"/>
                                <w:szCs w:val="24"/>
                              </w:rPr>
                              <w:br/>
                            </w:r>
                            <w:r w:rsidR="00360B11" w:rsidRPr="00035E5D">
                              <w:rPr>
                                <w:rFonts w:asciiTheme="majorHAnsi" w:eastAsiaTheme="majorEastAsia" w:hAnsiTheme="majorHAnsi" w:cs="Times New Roman (Headings CS)"/>
                                <w:b/>
                                <w:bCs/>
                                <w:color w:val="1F3763" w:themeColor="accent1" w:themeShade="7F"/>
                                <w:sz w:val="24"/>
                                <w:szCs w:val="24"/>
                              </w:rPr>
                              <w:t>Water:</w:t>
                            </w:r>
                            <w:r w:rsidR="00360B11">
                              <w:rPr>
                                <w:rFonts w:asciiTheme="majorHAnsi" w:eastAsiaTheme="majorEastAsia" w:hAnsiTheme="majorHAnsi" w:cs="Times New Roman (Headings CS)"/>
                                <w:color w:val="1F3763" w:themeColor="accent1" w:themeShade="7F"/>
                                <w:sz w:val="24"/>
                                <w:szCs w:val="24"/>
                              </w:rPr>
                              <w:t xml:space="preserve">  </w:t>
                            </w:r>
                            <w:r w:rsidR="00360B11" w:rsidRPr="007548A2">
                              <w:rPr>
                                <w:rFonts w:asciiTheme="majorHAnsi" w:eastAsiaTheme="majorEastAsia" w:hAnsiTheme="majorHAnsi" w:cs="Times New Roman (Headings CS)"/>
                                <w:color w:val="1F3763" w:themeColor="accent1" w:themeShade="7F"/>
                                <w:sz w:val="24"/>
                                <w:szCs w:val="24"/>
                              </w:rPr>
                              <w:t xml:space="preserve">Needs a new </w:t>
                            </w:r>
                            <w:r w:rsidR="00B878E3">
                              <w:rPr>
                                <w:rFonts w:asciiTheme="majorHAnsi" w:eastAsiaTheme="majorEastAsia" w:hAnsiTheme="majorHAnsi" w:cs="Times New Roman (Headings CS)"/>
                                <w:color w:val="1F3763" w:themeColor="accent1" w:themeShade="7F"/>
                                <w:sz w:val="24"/>
                                <w:szCs w:val="24"/>
                              </w:rPr>
                              <w:t>hauled water system</w:t>
                            </w:r>
                            <w:r w:rsidR="00600A0A">
                              <w:rPr>
                                <w:rFonts w:asciiTheme="majorHAnsi" w:eastAsiaTheme="majorEastAsia" w:hAnsiTheme="majorHAnsi" w:cs="Times New Roman (Headings CS)"/>
                                <w:color w:val="1F3763" w:themeColor="accent1" w:themeShade="7F"/>
                                <w:sz w:val="24"/>
                                <w:szCs w:val="24"/>
                              </w:rPr>
                              <w:t>.</w:t>
                            </w:r>
                            <w:r w:rsidR="00360B11" w:rsidRPr="007548A2">
                              <w:rPr>
                                <w:rFonts w:asciiTheme="majorHAnsi" w:eastAsiaTheme="majorEastAsia" w:hAnsiTheme="majorHAnsi" w:cs="Times New Roman (Headings CS)"/>
                                <w:color w:val="1F3763" w:themeColor="accent1" w:themeShade="7F"/>
                                <w:sz w:val="24"/>
                                <w:szCs w:val="24"/>
                              </w:rPr>
                              <w:br/>
                            </w:r>
                            <w:r w:rsidR="00440BF3" w:rsidRPr="008A40D6">
                              <w:rPr>
                                <w:rFonts w:asciiTheme="majorHAnsi" w:eastAsiaTheme="majorEastAsia" w:hAnsiTheme="majorHAnsi" w:cstheme="majorHAnsi"/>
                                <w:b/>
                                <w:bCs/>
                                <w:color w:val="1F3763" w:themeColor="accent1" w:themeShade="7F"/>
                                <w:sz w:val="24"/>
                                <w:szCs w:val="24"/>
                              </w:rPr>
                              <w:t>Current status:</w:t>
                            </w:r>
                            <w:r w:rsidR="00440BF3">
                              <w:rPr>
                                <w:rFonts w:asciiTheme="majorHAnsi" w:eastAsiaTheme="majorEastAsia" w:hAnsiTheme="majorHAnsi" w:cstheme="majorHAnsi"/>
                                <w:color w:val="1F3763" w:themeColor="accent1" w:themeShade="7F"/>
                                <w:sz w:val="24"/>
                                <w:szCs w:val="24"/>
                              </w:rPr>
                              <w:t xml:space="preserve">  Building is vacant.  Shared parking lot with Riverview Court North and Bigelow House</w:t>
                            </w:r>
                            <w:r w:rsidR="00175B58">
                              <w:rPr>
                                <w:rFonts w:asciiTheme="majorHAnsi" w:eastAsiaTheme="majorEastAsia" w:hAnsiTheme="majorHAnsi" w:cstheme="majorHAnsi"/>
                                <w:color w:val="1F3763" w:themeColor="accent1" w:themeShade="7F"/>
                                <w:sz w:val="24"/>
                                <w:szCs w:val="24"/>
                              </w:rPr>
                              <w:t xml:space="preserve">.  Located across the street from the GAR Hall, which hosts 16,000 concertgoers annually.  </w:t>
                            </w:r>
                            <w:r w:rsidR="008A40D6" w:rsidRPr="00C370DE">
                              <w:rPr>
                                <w:rFonts w:asciiTheme="majorHAnsi" w:eastAsiaTheme="majorEastAsia" w:hAnsiTheme="majorHAnsi" w:cstheme="majorHAnsi"/>
                                <w:color w:val="1F3763" w:themeColor="accent1" w:themeShade="7F"/>
                                <w:sz w:val="24"/>
                                <w:szCs w:val="24"/>
                              </w:rPr>
                              <w:t xml:space="preserve">Listed as </w:t>
                            </w:r>
                            <w:r w:rsidR="008A40D6" w:rsidRPr="00035E5D">
                              <w:rPr>
                                <w:rFonts w:asciiTheme="majorHAnsi" w:eastAsiaTheme="majorEastAsia" w:hAnsiTheme="majorHAnsi" w:cstheme="majorHAnsi"/>
                                <w:i/>
                                <w:iCs/>
                                <w:color w:val="1F3763" w:themeColor="accent1" w:themeShade="7F"/>
                                <w:sz w:val="24"/>
                                <w:szCs w:val="24"/>
                              </w:rPr>
                              <w:t>non-contributing</w:t>
                            </w:r>
                            <w:r w:rsidR="008A40D6" w:rsidRPr="00C370DE">
                              <w:rPr>
                                <w:rFonts w:asciiTheme="majorHAnsi" w:eastAsiaTheme="majorEastAsia" w:hAnsiTheme="majorHAnsi" w:cstheme="majorHAnsi"/>
                                <w:color w:val="1F3763" w:themeColor="accent1" w:themeShade="7F"/>
                                <w:sz w:val="24"/>
                                <w:szCs w:val="24"/>
                              </w:rPr>
                              <w:t xml:space="preserve"> on the National Historic Register Peninsula Nomination</w:t>
                            </w:r>
                            <w:r w:rsidR="008A40D6">
                              <w:rPr>
                                <w:rFonts w:asciiTheme="majorHAnsi" w:eastAsiaTheme="majorEastAsia" w:hAnsiTheme="majorHAnsi" w:cstheme="majorHAnsi"/>
                                <w:color w:val="1F3763" w:themeColor="accent1" w:themeShade="7F"/>
                                <w:sz w:val="24"/>
                                <w:szCs w:val="24"/>
                              </w:rPr>
                              <w:t>.</w:t>
                            </w:r>
                            <w:r w:rsidR="00440BF3" w:rsidRPr="00F46561">
                              <w:rPr>
                                <w:rFonts w:asciiTheme="majorHAnsi" w:eastAsiaTheme="majorEastAsia" w:hAnsiTheme="majorHAnsi" w:cstheme="majorHAnsi"/>
                                <w:color w:val="1F3763" w:themeColor="accent1" w:themeShade="7F"/>
                                <w:sz w:val="24"/>
                                <w:szCs w:val="24"/>
                              </w:rPr>
                              <w:br/>
                            </w:r>
                            <w:r w:rsidRPr="008A40D6">
                              <w:rPr>
                                <w:rFonts w:asciiTheme="majorHAnsi" w:eastAsiaTheme="majorEastAsia" w:hAnsiTheme="majorHAnsi" w:cs="Times New Roman (Headings CS)"/>
                                <w:b/>
                                <w:bCs/>
                                <w:color w:val="1F3763" w:themeColor="accent1" w:themeShade="7F"/>
                                <w:sz w:val="24"/>
                                <w:szCs w:val="24"/>
                              </w:rPr>
                              <w:t>Desired Outcome:</w:t>
                            </w:r>
                            <w:r w:rsidR="005E7481">
                              <w:rPr>
                                <w:rFonts w:asciiTheme="majorHAnsi" w:eastAsiaTheme="majorEastAsia" w:hAnsiTheme="majorHAnsi" w:cs="Times New Roman (Headings CS)"/>
                                <w:color w:val="1F3763" w:themeColor="accent1" w:themeShade="7F"/>
                                <w:sz w:val="24"/>
                                <w:szCs w:val="24"/>
                              </w:rPr>
                              <w:t xml:space="preserve">  </w:t>
                            </w:r>
                            <w:r w:rsidR="0022017B" w:rsidRPr="005C4BDD">
                              <w:rPr>
                                <w:rFonts w:asciiTheme="majorHAnsi" w:eastAsiaTheme="majorEastAsia" w:hAnsiTheme="majorHAnsi" w:cstheme="majorHAnsi"/>
                                <w:color w:val="1F3763" w:themeColor="accent1" w:themeShade="7F"/>
                                <w:sz w:val="24"/>
                                <w:szCs w:val="24"/>
                              </w:rPr>
                              <w:t>Repurpose existing building for commercial/retail tenant.</w:t>
                            </w:r>
                            <w:r w:rsidR="0022017B">
                              <w:rPr>
                                <w:rFonts w:asciiTheme="majorHAnsi" w:eastAsiaTheme="majorEastAsia" w:hAnsiTheme="majorHAnsi" w:cstheme="majorHAnsi"/>
                                <w:color w:val="1F3763" w:themeColor="accent1" w:themeShade="7F"/>
                                <w:sz w:val="24"/>
                                <w:szCs w:val="24"/>
                              </w:rPr>
                              <w:t xml:space="preserve">  </w:t>
                            </w:r>
                            <w:r w:rsidR="005400A4">
                              <w:rPr>
                                <w:rFonts w:asciiTheme="majorHAnsi" w:eastAsiaTheme="majorEastAsia" w:hAnsiTheme="majorHAnsi" w:cs="Times New Roman (Headings CS)"/>
                                <w:color w:val="1F3763" w:themeColor="accent1" w:themeShade="7F"/>
                                <w:sz w:val="24"/>
                                <w:szCs w:val="24"/>
                              </w:rPr>
                              <w:t>Demolition of existing building</w:t>
                            </w:r>
                            <w:r w:rsidR="00EC40CD">
                              <w:rPr>
                                <w:rFonts w:asciiTheme="majorHAnsi" w:eastAsiaTheme="majorEastAsia" w:hAnsiTheme="majorHAnsi" w:cs="Times New Roman (Headings CS)"/>
                                <w:color w:val="1F3763" w:themeColor="accent1" w:themeShade="7F"/>
                                <w:sz w:val="24"/>
                                <w:szCs w:val="24"/>
                              </w:rPr>
                              <w:t xml:space="preserve"> </w:t>
                            </w:r>
                            <w:r w:rsidR="00AB4175">
                              <w:rPr>
                                <w:rFonts w:asciiTheme="majorHAnsi" w:eastAsiaTheme="majorEastAsia" w:hAnsiTheme="majorHAnsi" w:cs="Times New Roman (Headings CS)"/>
                                <w:color w:val="1F3763" w:themeColor="accent1" w:themeShade="7F"/>
                                <w:sz w:val="24"/>
                                <w:szCs w:val="24"/>
                              </w:rPr>
                              <w:t>would be considered</w:t>
                            </w:r>
                            <w:r w:rsidR="0022017B">
                              <w:rPr>
                                <w:rFonts w:asciiTheme="majorHAnsi" w:eastAsiaTheme="majorEastAsia" w:hAnsiTheme="majorHAnsi" w:cs="Times New Roman (Headings CS)"/>
                                <w:color w:val="1F3763" w:themeColor="accent1" w:themeShade="7F"/>
                                <w:sz w:val="24"/>
                                <w:szCs w:val="24"/>
                              </w:rPr>
                              <w:t xml:space="preserve">, with </w:t>
                            </w:r>
                            <w:r w:rsidR="00EC40CD">
                              <w:rPr>
                                <w:rFonts w:asciiTheme="majorHAnsi" w:eastAsiaTheme="majorEastAsia" w:hAnsiTheme="majorHAnsi" w:cs="Times New Roman (Headings CS)"/>
                                <w:color w:val="1F3763" w:themeColor="accent1" w:themeShade="7F"/>
                                <w:sz w:val="24"/>
                                <w:szCs w:val="24"/>
                              </w:rPr>
                              <w:t>new two-story building with commercial/retail on first floor with residential unit(s) on second floor</w:t>
                            </w:r>
                            <w:r w:rsidR="001C67D0">
                              <w:rPr>
                                <w:rFonts w:asciiTheme="majorHAnsi" w:eastAsiaTheme="majorEastAsia" w:hAnsiTheme="majorHAnsi" w:cs="Times New Roman (Headings CS)"/>
                                <w:color w:val="1F3763" w:themeColor="accent1" w:themeShade="7F"/>
                                <w:sz w:val="24"/>
                                <w:szCs w:val="24"/>
                              </w:rPr>
                              <w:t>,</w:t>
                            </w:r>
                            <w:r w:rsidR="00DA3B67">
                              <w:rPr>
                                <w:rFonts w:asciiTheme="majorHAnsi" w:eastAsiaTheme="majorEastAsia" w:hAnsiTheme="majorHAnsi" w:cs="Times New Roman (Headings CS)"/>
                                <w:color w:val="1F3763" w:themeColor="accent1" w:themeShade="7F"/>
                                <w:sz w:val="24"/>
                                <w:szCs w:val="24"/>
                              </w:rPr>
                              <w:t xml:space="preserve"> or multi</w:t>
                            </w:r>
                            <w:r w:rsidR="004A5860">
                              <w:rPr>
                                <w:rFonts w:asciiTheme="majorHAnsi" w:eastAsiaTheme="majorEastAsia" w:hAnsiTheme="majorHAnsi" w:cs="Times New Roman (Headings CS)"/>
                                <w:color w:val="1F3763" w:themeColor="accent1" w:themeShade="7F"/>
                                <w:sz w:val="24"/>
                                <w:szCs w:val="24"/>
                              </w:rPr>
                              <w:t>-unit residential if feasible.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1375197732" style="position:absolute;margin-left:0;margin-top:-3pt;width:466.45pt;height:240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29"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" w14:anchorId="283720A4">
                <v:textbox>
                  <w:txbxContent>
                    <w:p w:rsidRPr="007548A2" w:rsidR="003855CC" w:rsidP="007548A2" w:rsidRDefault="003855CC" w14:paraId="2917A595" w14:textId="54DDDD68">
                      <w:pPr>
                        <w:pStyle w:val="Title"/>
                        <w:rPr>
                          <w:rFonts w:cs="Times New Roman (Headings CS)"/>
                          <w:sz w:val="24"/>
                          <w:szCs w:val="24"/>
                        </w:rPr>
                      </w:pPr>
                      <w:r w:rsidRPr="00406E8C">
                        <w:rPr>
                          <w:rFonts w:asciiTheme="majorHAnsi" w:hAnsiTheme="majorHAnsi" w:cstheme="majorHAnsi"/>
                          <w:sz w:val="48"/>
                          <w:szCs w:val="48"/>
                        </w:rPr>
                        <w:t xml:space="preserve">1770 Main Street </w:t>
                      </w:r>
                      <w:r w:rsidRPr="00406E8C" w:rsidR="00DA3B67">
                        <w:rPr>
                          <w:rFonts w:asciiTheme="majorHAnsi" w:hAnsiTheme="majorHAnsi" w:cstheme="majorHAnsi"/>
                          <w:sz w:val="48"/>
                          <w:szCs w:val="48"/>
                        </w:rPr>
                        <w:t xml:space="preserve">- </w:t>
                      </w:r>
                      <w:r w:rsidRPr="00406E8C">
                        <w:rPr>
                          <w:rFonts w:asciiTheme="majorHAnsi" w:hAnsiTheme="majorHAnsi" w:cstheme="majorHAnsi"/>
                          <w:sz w:val="48"/>
                          <w:szCs w:val="48"/>
                        </w:rPr>
                        <w:t>Riverview Court South</w:t>
                      </w:r>
                      <w:r w:rsidRPr="00406E8C">
                        <w:rPr>
                          <w:rFonts w:asciiTheme="majorHAnsi" w:hAnsiTheme="majorHAnsi" w:eastAsiaTheme="majorEastAsia" w:cstheme="majorHAnsi"/>
                          <w:color w:val="1F3763" w:themeColor="accent1" w:themeShade="7F"/>
                          <w:sz w:val="48"/>
                          <w:szCs w:val="48"/>
                        </w:rPr>
                        <w:br/>
                      </w:r>
                      <w:r w:rsidRPr="00035E5D">
                        <w:rPr>
                          <w:rFonts w:cs="Times New Roman (Headings CS)" w:asciiTheme="majorHAnsi" w:hAnsiTheme="majorHAnsi" w:eastAsiaTheme="majorEastAsia"/>
                          <w:b/>
                          <w:bCs/>
                          <w:color w:val="1F3763" w:themeColor="accent1" w:themeShade="7F"/>
                          <w:sz w:val="24"/>
                          <w:szCs w:val="24"/>
                        </w:rPr>
                        <w:t xml:space="preserve">Summit </w:t>
                      </w:r>
                      <w:r w:rsidRPr="00035E5D" w:rsidR="00440BF3">
                        <w:rPr>
                          <w:rFonts w:cs="Times New Roman (Headings CS)" w:asciiTheme="majorHAnsi" w:hAnsiTheme="majorHAnsi" w:eastAsiaTheme="majorEastAsia"/>
                          <w:b/>
                          <w:bCs/>
                          <w:color w:val="1F3763" w:themeColor="accent1" w:themeShade="7F"/>
                          <w:sz w:val="24"/>
                          <w:szCs w:val="24"/>
                        </w:rPr>
                        <w:t>C</w:t>
                      </w:r>
                      <w:r w:rsidRPr="00035E5D">
                        <w:rPr>
                          <w:rFonts w:cs="Times New Roman (Headings CS)" w:asciiTheme="majorHAnsi" w:hAnsiTheme="majorHAnsi" w:eastAsiaTheme="majorEastAsia"/>
                          <w:b/>
                          <w:bCs/>
                          <w:color w:val="1F3763" w:themeColor="accent1" w:themeShade="7F"/>
                          <w:sz w:val="24"/>
                          <w:szCs w:val="24"/>
                        </w:rPr>
                        <w:t>ounty parcel</w:t>
                      </w:r>
                      <w:r w:rsidRPr="00035E5D" w:rsidR="00035E5D">
                        <w:rPr>
                          <w:rFonts w:cs="Times New Roman (Headings CS)" w:asciiTheme="majorHAnsi" w:hAnsiTheme="majorHAnsi" w:eastAsiaTheme="majorEastAsia"/>
                          <w:b/>
                          <w:bCs/>
                          <w:color w:val="1F3763" w:themeColor="accent1" w:themeShade="7F"/>
                          <w:sz w:val="24"/>
                          <w:szCs w:val="24"/>
                        </w:rPr>
                        <w:t>:</w:t>
                      </w:r>
                      <w:r w:rsidRPr="007548A2">
                        <w:rPr>
                          <w:rFonts w:cs="Times New Roman (Headings CS)" w:asciiTheme="majorHAnsi" w:hAnsiTheme="majorHAnsi" w:eastAsiaTheme="majorEastAsia"/>
                          <w:color w:val="1F3763" w:themeColor="accent1" w:themeShade="7F"/>
                          <w:sz w:val="24"/>
                          <w:szCs w:val="24"/>
                        </w:rPr>
                        <w:t xml:space="preserve"> 11-00558</w:t>
                      </w:r>
                      <w:r w:rsidRPr="007548A2" w:rsidR="00A93020">
                        <w:rPr>
                          <w:rFonts w:cs="Times New Roman (Headings CS)" w:asciiTheme="majorHAnsi" w:hAnsiTheme="majorHAnsi" w:eastAsiaTheme="majorEastAsia"/>
                          <w:color w:val="1F3763" w:themeColor="accent1" w:themeShade="7F"/>
                          <w:sz w:val="24"/>
                          <w:szCs w:val="24"/>
                        </w:rPr>
                        <w:br/>
                      </w:r>
                      <w:r w:rsidRPr="00035E5D">
                        <w:rPr>
                          <w:rFonts w:cs="Times New Roman (Headings CS)" w:asciiTheme="majorHAnsi" w:hAnsiTheme="majorHAnsi" w:eastAsiaTheme="majorEastAsia"/>
                          <w:b/>
                          <w:bCs/>
                          <w:color w:val="1F3763" w:themeColor="accent1" w:themeShade="7F"/>
                          <w:sz w:val="24"/>
                          <w:szCs w:val="24"/>
                        </w:rPr>
                        <w:t>Zoned</w:t>
                      </w:r>
                      <w:r w:rsidRPr="00035E5D" w:rsidR="00035E5D">
                        <w:rPr>
                          <w:rFonts w:cs="Times New Roman (Headings CS)" w:asciiTheme="majorHAnsi" w:hAnsiTheme="majorHAnsi" w:eastAsiaTheme="majorEastAsia"/>
                          <w:b/>
                          <w:bCs/>
                          <w:color w:val="1F3763" w:themeColor="accent1" w:themeShade="7F"/>
                          <w:sz w:val="24"/>
                          <w:szCs w:val="24"/>
                        </w:rPr>
                        <w:t>:</w:t>
                      </w:r>
                      <w:r w:rsidR="00035E5D">
                        <w:rPr>
                          <w:rFonts w:cs="Times New Roman (Headings CS)" w:asciiTheme="majorHAnsi" w:hAnsiTheme="majorHAnsi" w:eastAsiaTheme="majorEastAsia"/>
                          <w:color w:val="1F3763" w:themeColor="accent1" w:themeShade="7F"/>
                          <w:sz w:val="24"/>
                          <w:szCs w:val="24"/>
                        </w:rPr>
                        <w:t xml:space="preserve"> </w:t>
                      </w:r>
                      <w:r w:rsidRPr="007548A2">
                        <w:rPr>
                          <w:rFonts w:cs="Times New Roman (Headings CS)" w:asciiTheme="majorHAnsi" w:hAnsiTheme="majorHAnsi" w:eastAsiaTheme="majorEastAsia"/>
                          <w:color w:val="1F3763" w:themeColor="accent1" w:themeShade="7F"/>
                          <w:sz w:val="24"/>
                          <w:szCs w:val="24"/>
                        </w:rPr>
                        <w:t xml:space="preserve"> Commercial</w:t>
                      </w:r>
                      <w:r w:rsidR="00035E5D">
                        <w:rPr>
                          <w:rFonts w:cs="Times New Roman (Headings CS)" w:asciiTheme="majorHAnsi" w:hAnsiTheme="majorHAnsi" w:eastAsiaTheme="majorEastAsia"/>
                          <w:color w:val="1F3763" w:themeColor="accent1" w:themeShade="7F"/>
                          <w:sz w:val="24"/>
                          <w:szCs w:val="24"/>
                        </w:rPr>
                        <w:tab/>
                      </w:r>
                      <w:r w:rsidRPr="006232AC">
                        <w:rPr>
                          <w:rFonts w:cs="Times New Roman (Headings CS)" w:asciiTheme="majorHAnsi" w:hAnsiTheme="majorHAnsi" w:eastAsiaTheme="majorEastAsia"/>
                          <w:b/>
                          <w:bCs/>
                          <w:color w:val="1F3763" w:themeColor="accent1" w:themeShade="7F"/>
                          <w:sz w:val="24"/>
                          <w:szCs w:val="24"/>
                        </w:rPr>
                        <w:t>Square Footage:</w:t>
                      </w:r>
                      <w:r w:rsidRPr="007548A2">
                        <w:rPr>
                          <w:rFonts w:cs="Times New Roman (Headings CS)" w:asciiTheme="majorHAnsi" w:hAnsiTheme="majorHAnsi" w:eastAsiaTheme="majorEastAsia"/>
                          <w:color w:val="1F3763" w:themeColor="accent1" w:themeShade="7F"/>
                          <w:sz w:val="24"/>
                          <w:szCs w:val="24"/>
                        </w:rPr>
                        <w:t xml:space="preserve"> 3696</w:t>
                      </w:r>
                      <w:r w:rsidR="006232AC">
                        <w:rPr>
                          <w:rFonts w:cs="Times New Roman (Headings CS)" w:asciiTheme="majorHAnsi" w:hAnsiTheme="majorHAnsi" w:eastAsiaTheme="majorEastAsia"/>
                          <w:color w:val="1F3763" w:themeColor="accent1" w:themeShade="7F"/>
                          <w:sz w:val="24"/>
                          <w:szCs w:val="24"/>
                        </w:rPr>
                        <w:tab/>
                      </w:r>
                      <w:r w:rsidR="006232AC">
                        <w:rPr>
                          <w:rFonts w:cs="Times New Roman (Headings CS)" w:asciiTheme="majorHAnsi" w:hAnsiTheme="majorHAnsi" w:eastAsiaTheme="majorEastAsia"/>
                          <w:color w:val="1F3763" w:themeColor="accent1" w:themeShade="7F"/>
                          <w:sz w:val="24"/>
                          <w:szCs w:val="24"/>
                        </w:rPr>
                        <w:tab/>
                      </w:r>
                      <w:r w:rsidRPr="006232AC">
                        <w:rPr>
                          <w:rFonts w:cs="Times New Roman (Headings CS)" w:asciiTheme="majorHAnsi" w:hAnsiTheme="majorHAnsi" w:eastAsiaTheme="majorEastAsia"/>
                          <w:b/>
                          <w:bCs/>
                          <w:color w:val="1F3763" w:themeColor="accent1" w:themeShade="7F"/>
                          <w:sz w:val="24"/>
                          <w:szCs w:val="24"/>
                        </w:rPr>
                        <w:t>Year Built:</w:t>
                      </w:r>
                      <w:r w:rsidRPr="007548A2">
                        <w:rPr>
                          <w:rFonts w:cs="Times New Roman (Headings CS)" w:asciiTheme="majorHAnsi" w:hAnsiTheme="majorHAnsi" w:eastAsiaTheme="majorEastAsia"/>
                          <w:color w:val="1F3763" w:themeColor="accent1" w:themeShade="7F"/>
                          <w:sz w:val="24"/>
                          <w:szCs w:val="24"/>
                        </w:rPr>
                        <w:t xml:space="preserve"> 1929</w:t>
                      </w:r>
                      <w:r w:rsidRPr="007548A2">
                        <w:rPr>
                          <w:rFonts w:cs="Times New Roman (Headings CS)" w:asciiTheme="majorHAnsi" w:hAnsiTheme="majorHAnsi" w:eastAsiaTheme="majorEastAsia"/>
                          <w:color w:val="1F3763" w:themeColor="accent1" w:themeShade="7F"/>
                          <w:sz w:val="24"/>
                          <w:szCs w:val="24"/>
                        </w:rPr>
                        <w:br/>
                      </w:r>
                      <w:r w:rsidRPr="00035E5D">
                        <w:rPr>
                          <w:rFonts w:cs="Times New Roman (Headings CS)" w:asciiTheme="majorHAnsi" w:hAnsiTheme="majorHAnsi" w:eastAsiaTheme="majorEastAsia"/>
                          <w:b/>
                          <w:bCs/>
                          <w:color w:val="1F3763" w:themeColor="accent1" w:themeShade="7F"/>
                          <w:sz w:val="24"/>
                          <w:szCs w:val="24"/>
                        </w:rPr>
                        <w:t>Wastewater:</w:t>
                      </w:r>
                      <w:r w:rsidRPr="007548A2">
                        <w:rPr>
                          <w:rFonts w:cs="Times New Roman (Headings CS)" w:asciiTheme="majorHAnsi" w:hAnsiTheme="majorHAnsi" w:eastAsiaTheme="majorEastAsia"/>
                          <w:color w:val="1F3763" w:themeColor="accent1" w:themeShade="7F"/>
                          <w:sz w:val="24"/>
                          <w:szCs w:val="24"/>
                        </w:rPr>
                        <w:t xml:space="preserve"> Currently shares wastewater </w:t>
                      </w:r>
                      <w:r w:rsidR="00805DC6">
                        <w:rPr>
                          <w:rFonts w:cs="Times New Roman (Headings CS)" w:asciiTheme="majorHAnsi" w:hAnsiTheme="majorHAnsi" w:eastAsiaTheme="majorEastAsia"/>
                          <w:color w:val="1F3763" w:themeColor="accent1" w:themeShade="7F"/>
                          <w:sz w:val="24"/>
                          <w:szCs w:val="24"/>
                        </w:rPr>
                        <w:t xml:space="preserve">system </w:t>
                      </w:r>
                      <w:r w:rsidRPr="007548A2">
                        <w:rPr>
                          <w:rFonts w:cs="Times New Roman (Headings CS)" w:asciiTheme="majorHAnsi" w:hAnsiTheme="majorHAnsi" w:eastAsiaTheme="majorEastAsia"/>
                          <w:color w:val="1F3763" w:themeColor="accent1" w:themeShade="7F"/>
                          <w:sz w:val="24"/>
                          <w:szCs w:val="24"/>
                        </w:rPr>
                        <w:t>with Bigelow House property.</w:t>
                      </w:r>
                      <w:r w:rsidRPr="00360B11" w:rsidR="00360B11">
                        <w:rPr>
                          <w:rFonts w:cs="Times New Roman (Headings CS)" w:asciiTheme="majorHAnsi" w:hAnsiTheme="majorHAnsi" w:eastAsiaTheme="majorEastAsia"/>
                          <w:color w:val="1F3763" w:themeColor="accent1" w:themeShade="7F"/>
                          <w:sz w:val="24"/>
                          <w:szCs w:val="24"/>
                        </w:rPr>
                        <w:t xml:space="preserve"> </w:t>
                      </w:r>
                      <w:r w:rsidRPr="007548A2" w:rsidR="00360B11">
                        <w:rPr>
                          <w:rFonts w:cs="Times New Roman (Headings CS)" w:asciiTheme="majorHAnsi" w:hAnsiTheme="majorHAnsi" w:eastAsiaTheme="majorEastAsia"/>
                          <w:color w:val="1F3763" w:themeColor="accent1" w:themeShade="7F"/>
                          <w:sz w:val="24"/>
                          <w:szCs w:val="24"/>
                        </w:rPr>
                        <w:br/>
                      </w:r>
                      <w:r w:rsidRPr="00035E5D" w:rsidR="00360B11">
                        <w:rPr>
                          <w:rFonts w:cs="Times New Roman (Headings CS)" w:asciiTheme="majorHAnsi" w:hAnsiTheme="majorHAnsi" w:eastAsiaTheme="majorEastAsia"/>
                          <w:b/>
                          <w:bCs/>
                          <w:color w:val="1F3763" w:themeColor="accent1" w:themeShade="7F"/>
                          <w:sz w:val="24"/>
                          <w:szCs w:val="24"/>
                        </w:rPr>
                        <w:t>Water:</w:t>
                      </w:r>
                      <w:r w:rsidR="00360B11">
                        <w:rPr>
                          <w:rFonts w:cs="Times New Roman (Headings CS)" w:asciiTheme="majorHAnsi" w:hAnsiTheme="majorHAnsi" w:eastAsiaTheme="majorEastAsia"/>
                          <w:color w:val="1F3763" w:themeColor="accent1" w:themeShade="7F"/>
                          <w:sz w:val="24"/>
                          <w:szCs w:val="24"/>
                        </w:rPr>
                        <w:t xml:space="preserve">  </w:t>
                      </w:r>
                      <w:r w:rsidRPr="007548A2" w:rsidR="00360B11">
                        <w:rPr>
                          <w:rFonts w:cs="Times New Roman (Headings CS)" w:asciiTheme="majorHAnsi" w:hAnsiTheme="majorHAnsi" w:eastAsiaTheme="majorEastAsia"/>
                          <w:color w:val="1F3763" w:themeColor="accent1" w:themeShade="7F"/>
                          <w:sz w:val="24"/>
                          <w:szCs w:val="24"/>
                        </w:rPr>
                        <w:t xml:space="preserve">Needs a new </w:t>
                      </w:r>
                      <w:r w:rsidR="00B878E3">
                        <w:rPr>
                          <w:rFonts w:cs="Times New Roman (Headings CS)" w:asciiTheme="majorHAnsi" w:hAnsiTheme="majorHAnsi" w:eastAsiaTheme="majorEastAsia"/>
                          <w:color w:val="1F3763" w:themeColor="accent1" w:themeShade="7F"/>
                          <w:sz w:val="24"/>
                          <w:szCs w:val="24"/>
                        </w:rPr>
                        <w:t>hauled water system</w:t>
                      </w:r>
                      <w:r w:rsidR="00600A0A">
                        <w:rPr>
                          <w:rFonts w:cs="Times New Roman (Headings CS)" w:asciiTheme="majorHAnsi" w:hAnsiTheme="majorHAnsi" w:eastAsiaTheme="majorEastAsia"/>
                          <w:color w:val="1F3763" w:themeColor="accent1" w:themeShade="7F"/>
                          <w:sz w:val="24"/>
                          <w:szCs w:val="24"/>
                        </w:rPr>
                        <w:t>.</w:t>
                      </w:r>
                      <w:r w:rsidRPr="007548A2" w:rsidR="00360B11">
                        <w:rPr>
                          <w:rFonts w:cs="Times New Roman (Headings CS)" w:asciiTheme="majorHAnsi" w:hAnsiTheme="majorHAnsi" w:eastAsiaTheme="majorEastAsia"/>
                          <w:color w:val="1F3763" w:themeColor="accent1" w:themeShade="7F"/>
                          <w:sz w:val="24"/>
                          <w:szCs w:val="24"/>
                        </w:rPr>
                        <w:br/>
                      </w:r>
                      <w:r w:rsidRPr="008A40D6" w:rsidR="00440BF3">
                        <w:rPr>
                          <w:rFonts w:asciiTheme="majorHAnsi" w:hAnsiTheme="majorHAnsi" w:eastAsiaTheme="majorEastAsia" w:cstheme="majorHAnsi"/>
                          <w:b/>
                          <w:bCs/>
                          <w:color w:val="1F3763" w:themeColor="accent1" w:themeShade="7F"/>
                          <w:sz w:val="24"/>
                          <w:szCs w:val="24"/>
                        </w:rPr>
                        <w:t>Current status:</w:t>
                      </w:r>
                      <w:r w:rsidR="00440BF3">
                        <w:rPr>
                          <w:rFonts w:asciiTheme="majorHAnsi" w:hAnsiTheme="majorHAnsi" w:eastAsiaTheme="majorEastAsia" w:cstheme="majorHAnsi"/>
                          <w:color w:val="1F3763" w:themeColor="accent1" w:themeShade="7F"/>
                          <w:sz w:val="24"/>
                          <w:szCs w:val="24"/>
                        </w:rPr>
                        <w:t xml:space="preserve">  Building is vacant.  Shared parking lot with Riverview Court North and Bigelow House</w:t>
                      </w:r>
                      <w:r w:rsidR="00175B58">
                        <w:rPr>
                          <w:rFonts w:asciiTheme="majorHAnsi" w:hAnsiTheme="majorHAnsi" w:eastAsiaTheme="majorEastAsia" w:cstheme="majorHAnsi"/>
                          <w:color w:val="1F3763" w:themeColor="accent1" w:themeShade="7F"/>
                          <w:sz w:val="24"/>
                          <w:szCs w:val="24"/>
                        </w:rPr>
                        <w:t xml:space="preserve">.  Located across the street from the GAR Hall, which hosts 16,000 concertgoers annually.  </w:t>
                      </w:r>
                      <w:r w:rsidRPr="00C370DE" w:rsidR="008A40D6">
                        <w:rPr>
                          <w:rFonts w:asciiTheme="majorHAnsi" w:hAnsiTheme="majorHAnsi" w:eastAsiaTheme="majorEastAsia" w:cstheme="majorHAnsi"/>
                          <w:color w:val="1F3763" w:themeColor="accent1" w:themeShade="7F"/>
                          <w:sz w:val="24"/>
                          <w:szCs w:val="24"/>
                        </w:rPr>
                        <w:t xml:space="preserve">Listed as </w:t>
                      </w:r>
                      <w:r w:rsidRPr="00035E5D" w:rsidR="008A40D6">
                        <w:rPr>
                          <w:rFonts w:asciiTheme="majorHAnsi" w:hAnsiTheme="majorHAnsi" w:eastAsiaTheme="majorEastAsia" w:cstheme="majorHAnsi"/>
                          <w:i/>
                          <w:iCs/>
                          <w:color w:val="1F3763" w:themeColor="accent1" w:themeShade="7F"/>
                          <w:sz w:val="24"/>
                          <w:szCs w:val="24"/>
                        </w:rPr>
                        <w:t>non-contributing</w:t>
                      </w:r>
                      <w:r w:rsidRPr="00C370DE" w:rsidR="008A40D6">
                        <w:rPr>
                          <w:rFonts w:asciiTheme="majorHAnsi" w:hAnsiTheme="majorHAnsi" w:eastAsiaTheme="majorEastAsia" w:cstheme="majorHAnsi"/>
                          <w:color w:val="1F3763" w:themeColor="accent1" w:themeShade="7F"/>
                          <w:sz w:val="24"/>
                          <w:szCs w:val="24"/>
                        </w:rPr>
                        <w:t xml:space="preserve"> on the National Historic Register Peninsula Nomination</w:t>
                      </w:r>
                      <w:r w:rsidR="008A40D6">
                        <w:rPr>
                          <w:rFonts w:asciiTheme="majorHAnsi" w:hAnsiTheme="majorHAnsi" w:eastAsiaTheme="majorEastAsia" w:cstheme="majorHAnsi"/>
                          <w:color w:val="1F3763" w:themeColor="accent1" w:themeShade="7F"/>
                          <w:sz w:val="24"/>
                          <w:szCs w:val="24"/>
                        </w:rPr>
                        <w:t>.</w:t>
                      </w:r>
                      <w:r w:rsidRPr="00F46561" w:rsidR="00440BF3">
                        <w:rPr>
                          <w:rFonts w:asciiTheme="majorHAnsi" w:hAnsiTheme="majorHAnsi" w:eastAsiaTheme="majorEastAsia" w:cstheme="majorHAnsi"/>
                          <w:color w:val="1F3763" w:themeColor="accent1" w:themeShade="7F"/>
                          <w:sz w:val="24"/>
                          <w:szCs w:val="24"/>
                        </w:rPr>
                        <w:br/>
                      </w:r>
                      <w:r w:rsidRPr="008A40D6">
                        <w:rPr>
                          <w:rFonts w:cs="Times New Roman (Headings CS)" w:asciiTheme="majorHAnsi" w:hAnsiTheme="majorHAnsi" w:eastAsiaTheme="majorEastAsia"/>
                          <w:b/>
                          <w:bCs/>
                          <w:color w:val="1F3763" w:themeColor="accent1" w:themeShade="7F"/>
                          <w:sz w:val="24"/>
                          <w:szCs w:val="24"/>
                        </w:rPr>
                        <w:t>Desired Outcome:</w:t>
                      </w:r>
                      <w:r w:rsidR="005E7481">
                        <w:rPr>
                          <w:rFonts w:cs="Times New Roman (Headings CS)" w:asciiTheme="majorHAnsi" w:hAnsiTheme="majorHAnsi" w:eastAsiaTheme="majorEastAsia"/>
                          <w:color w:val="1F3763" w:themeColor="accent1" w:themeShade="7F"/>
                          <w:sz w:val="24"/>
                          <w:szCs w:val="24"/>
                        </w:rPr>
                        <w:t xml:space="preserve">  </w:t>
                      </w:r>
                      <w:r w:rsidRPr="005C4BDD" w:rsidR="0022017B">
                        <w:rPr>
                          <w:rFonts w:asciiTheme="majorHAnsi" w:hAnsiTheme="majorHAnsi" w:eastAsiaTheme="majorEastAsia" w:cstheme="majorHAnsi"/>
                          <w:color w:val="1F3763" w:themeColor="accent1" w:themeShade="7F"/>
                          <w:sz w:val="24"/>
                          <w:szCs w:val="24"/>
                        </w:rPr>
                        <w:t>Repurpose existing building for commercial/retail tenant.</w:t>
                      </w:r>
                      <w:r w:rsidR="0022017B">
                        <w:rPr>
                          <w:rFonts w:asciiTheme="majorHAnsi" w:hAnsiTheme="majorHAnsi" w:eastAsiaTheme="majorEastAsia" w:cstheme="majorHAnsi"/>
                          <w:color w:val="1F3763" w:themeColor="accent1" w:themeShade="7F"/>
                          <w:sz w:val="24"/>
                          <w:szCs w:val="24"/>
                        </w:rPr>
                        <w:t xml:space="preserve">  </w:t>
                      </w:r>
                      <w:r w:rsidR="005400A4">
                        <w:rPr>
                          <w:rFonts w:cs="Times New Roman (Headings CS)" w:asciiTheme="majorHAnsi" w:hAnsiTheme="majorHAnsi" w:eastAsiaTheme="majorEastAsia"/>
                          <w:color w:val="1F3763" w:themeColor="accent1" w:themeShade="7F"/>
                          <w:sz w:val="24"/>
                          <w:szCs w:val="24"/>
                        </w:rPr>
                        <w:t>Demolition of existing building</w:t>
                      </w:r>
                      <w:r w:rsidR="00EC40CD">
                        <w:rPr>
                          <w:rFonts w:cs="Times New Roman (Headings CS)" w:asciiTheme="majorHAnsi" w:hAnsiTheme="majorHAnsi" w:eastAsiaTheme="majorEastAsia"/>
                          <w:color w:val="1F3763" w:themeColor="accent1" w:themeShade="7F"/>
                          <w:sz w:val="24"/>
                          <w:szCs w:val="24"/>
                        </w:rPr>
                        <w:t xml:space="preserve"> </w:t>
                      </w:r>
                      <w:r w:rsidR="00AB4175">
                        <w:rPr>
                          <w:rFonts w:cs="Times New Roman (Headings CS)" w:asciiTheme="majorHAnsi" w:hAnsiTheme="majorHAnsi" w:eastAsiaTheme="majorEastAsia"/>
                          <w:color w:val="1F3763" w:themeColor="accent1" w:themeShade="7F"/>
                          <w:sz w:val="24"/>
                          <w:szCs w:val="24"/>
                        </w:rPr>
                        <w:t>would be considered</w:t>
                      </w:r>
                      <w:r w:rsidR="0022017B">
                        <w:rPr>
                          <w:rFonts w:cs="Times New Roman (Headings CS)" w:asciiTheme="majorHAnsi" w:hAnsiTheme="majorHAnsi" w:eastAsiaTheme="majorEastAsia"/>
                          <w:color w:val="1F3763" w:themeColor="accent1" w:themeShade="7F"/>
                          <w:sz w:val="24"/>
                          <w:szCs w:val="24"/>
                        </w:rPr>
                        <w:t xml:space="preserve">, with </w:t>
                      </w:r>
                      <w:r w:rsidR="00EC40CD">
                        <w:rPr>
                          <w:rFonts w:cs="Times New Roman (Headings CS)" w:asciiTheme="majorHAnsi" w:hAnsiTheme="majorHAnsi" w:eastAsiaTheme="majorEastAsia"/>
                          <w:color w:val="1F3763" w:themeColor="accent1" w:themeShade="7F"/>
                          <w:sz w:val="24"/>
                          <w:szCs w:val="24"/>
                        </w:rPr>
                        <w:t>new two-story building with commercial/retail on first floor with residential unit(s) on second floor</w:t>
                      </w:r>
                      <w:r w:rsidR="001C67D0">
                        <w:rPr>
                          <w:rFonts w:cs="Times New Roman (Headings CS)" w:asciiTheme="majorHAnsi" w:hAnsiTheme="majorHAnsi" w:eastAsiaTheme="majorEastAsia"/>
                          <w:color w:val="1F3763" w:themeColor="accent1" w:themeShade="7F"/>
                          <w:sz w:val="24"/>
                          <w:szCs w:val="24"/>
                        </w:rPr>
                        <w:t>,</w:t>
                      </w:r>
                      <w:r w:rsidR="00DA3B67">
                        <w:rPr>
                          <w:rFonts w:cs="Times New Roman (Headings CS)" w:asciiTheme="majorHAnsi" w:hAnsiTheme="majorHAnsi" w:eastAsiaTheme="majorEastAsia"/>
                          <w:color w:val="1F3763" w:themeColor="accent1" w:themeShade="7F"/>
                          <w:sz w:val="24"/>
                          <w:szCs w:val="24"/>
                        </w:rPr>
                        <w:t xml:space="preserve"> or multi</w:t>
                      </w:r>
                      <w:r w:rsidR="004A5860">
                        <w:rPr>
                          <w:rFonts w:cs="Times New Roman (Headings CS)" w:asciiTheme="majorHAnsi" w:hAnsiTheme="majorHAnsi" w:eastAsiaTheme="majorEastAsia"/>
                          <w:color w:val="1F3763" w:themeColor="accent1" w:themeShade="7F"/>
                          <w:sz w:val="24"/>
                          <w:szCs w:val="24"/>
                        </w:rPr>
                        <w:t>-unit residential if feasible.</w:t>
                      </w:r>
                    </w:p>
                  </w:txbxContent>
                </v:textbox>
                <w10:wrap anchorx="margin"/>
              </v:shape>
            </w:pict>
          </mc:Fallback>
        </mc:AlternateContent>
      </w:r>
    </w:p>
    <w:p w14:paraId="44D052D4" w14:textId="77777777" w:rsidR="008D2A5A" w:rsidRPr="008D2A5A" w:rsidRDefault="008D2A5A" w:rsidP="00AD5D72">
      <w:pPr>
        <w:rPr>
          <w:rFonts w:asciiTheme="minorHAnsi" w:cstheme="minorHAnsi"/>
          <w:sz w:val="24"/>
          <w:szCs w:val="24"/>
        </w:rPr>
      </w:pPr>
    </w:p>
    <w:p w14:paraId="07065766" w14:textId="77777777" w:rsidR="008D2A5A" w:rsidRDefault="008D2A5A" w:rsidP="00AD5D72">
      <w:pPr>
        <w:rPr>
          <w:rFonts w:asciiTheme="minorHAnsi" w:cstheme="minorHAnsi"/>
          <w:sz w:val="24"/>
          <w:szCs w:val="24"/>
        </w:rPr>
      </w:pPr>
    </w:p>
    <w:p w14:paraId="1953A95E" w14:textId="77777777" w:rsidR="00CE44B8" w:rsidRDefault="00CE44B8" w:rsidP="00AD5D72">
      <w:pPr>
        <w:rPr>
          <w:rFonts w:asciiTheme="minorHAnsi" w:cstheme="minorHAnsi"/>
          <w:sz w:val="24"/>
          <w:szCs w:val="24"/>
        </w:rPr>
      </w:pPr>
    </w:p>
    <w:p w14:paraId="39952F4D" w14:textId="77777777" w:rsidR="00CE44B8" w:rsidRDefault="00CE44B8" w:rsidP="00AD5D72">
      <w:pPr>
        <w:rPr>
          <w:rFonts w:asciiTheme="minorHAnsi" w:cstheme="minorHAnsi"/>
          <w:sz w:val="24"/>
          <w:szCs w:val="24"/>
        </w:rPr>
      </w:pPr>
    </w:p>
    <w:p w14:paraId="2B4460A2" w14:textId="77777777" w:rsidR="00CE44B8" w:rsidRDefault="00CE44B8" w:rsidP="00AD5D72">
      <w:pPr>
        <w:rPr>
          <w:rFonts w:asciiTheme="minorHAnsi" w:cstheme="minorHAnsi"/>
          <w:sz w:val="24"/>
          <w:szCs w:val="24"/>
        </w:rPr>
      </w:pPr>
    </w:p>
    <w:p w14:paraId="793C0183" w14:textId="77777777" w:rsidR="00CE44B8" w:rsidRDefault="00CE44B8" w:rsidP="00AD5D72">
      <w:pPr>
        <w:rPr>
          <w:rFonts w:asciiTheme="minorHAnsi" w:cstheme="minorHAnsi"/>
          <w:sz w:val="24"/>
          <w:szCs w:val="24"/>
        </w:rPr>
      </w:pPr>
    </w:p>
    <w:p w14:paraId="0E12F68E" w14:textId="77777777" w:rsidR="00CE44B8" w:rsidRDefault="00CE44B8" w:rsidP="00AD5D72">
      <w:pPr>
        <w:rPr>
          <w:rFonts w:asciiTheme="minorHAnsi" w:cstheme="minorHAnsi"/>
          <w:sz w:val="24"/>
          <w:szCs w:val="24"/>
        </w:rPr>
      </w:pPr>
    </w:p>
    <w:p w14:paraId="088951B9" w14:textId="77777777" w:rsidR="009F57E5" w:rsidRDefault="009F57E5" w:rsidP="00AD5D72">
      <w:pPr>
        <w:rPr>
          <w:rFonts w:asciiTheme="minorHAnsi" w:cstheme="minorHAnsi"/>
          <w:sz w:val="24"/>
          <w:szCs w:val="24"/>
        </w:rPr>
      </w:pPr>
    </w:p>
    <w:p w14:paraId="1710D929" w14:textId="77777777" w:rsidR="00CE44B8" w:rsidRPr="008D2A5A" w:rsidRDefault="00CE44B8" w:rsidP="00AD5D72">
      <w:pPr>
        <w:rPr>
          <w:rFonts w:asciiTheme="minorHAnsi" w:cstheme="minorHAnsi"/>
          <w:sz w:val="24"/>
          <w:szCs w:val="24"/>
        </w:rPr>
      </w:pPr>
    </w:p>
    <w:p w14:paraId="7C67C126" w14:textId="77777777" w:rsidR="008D2A5A" w:rsidRPr="008D2A5A" w:rsidRDefault="009F57E5" w:rsidP="00AD5D72">
      <w:pPr>
        <w:rPr>
          <w:rFonts w:asciiTheme="minorHAnsi" w:cstheme="minorHAnsi"/>
          <w:sz w:val="24"/>
          <w:szCs w:val="24"/>
        </w:rPr>
      </w:pPr>
      <w:r>
        <w:rPr>
          <w:rFonts w:asciiTheme="minorHAnsi" w:cstheme="minorHAnsi"/>
          <w:noProof/>
          <w:sz w:val="24"/>
          <w:szCs w:val="24"/>
        </w:rPr>
        <w:drawing>
          <wp:inline distT="0" distB="0" distL="0" distR="0" wp14:anchorId="72EF91C3" wp14:editId="6BB7E0B8">
            <wp:extent cx="5931011" cy="4452730"/>
            <wp:effectExtent l="0" t="0" r="0" b="5080"/>
            <wp:docPr id="778637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2231" cy="4453646"/>
                    </a:xfrm>
                    <a:prstGeom prst="rect">
                      <a:avLst/>
                    </a:prstGeom>
                    <a:noFill/>
                  </pic:spPr>
                </pic:pic>
              </a:graphicData>
            </a:graphic>
          </wp:inline>
        </w:drawing>
      </w:r>
    </w:p>
    <w:p w14:paraId="3369C50B" w14:textId="77777777" w:rsidR="009F57E5" w:rsidRDefault="009F57E5">
      <w:pPr>
        <w:spacing w:line="259" w:lineRule="auto"/>
        <w:rPr>
          <w:rFonts w:asciiTheme="minorHAnsi" w:cstheme="minorHAnsi"/>
          <w:sz w:val="24"/>
          <w:szCs w:val="24"/>
        </w:rPr>
      </w:pPr>
      <w:r>
        <w:rPr>
          <w:rFonts w:asciiTheme="minorHAnsi" w:cstheme="minorHAnsi"/>
          <w:sz w:val="24"/>
          <w:szCs w:val="24"/>
        </w:rPr>
        <w:br w:type="page"/>
      </w:r>
    </w:p>
    <w:p w14:paraId="7BB902BF" w14:textId="77777777" w:rsidR="003855CC" w:rsidRDefault="00A24B2C" w:rsidP="00AD5D72">
      <w:pPr>
        <w:rPr>
          <w:rFonts w:asciiTheme="minorHAnsi" w:cstheme="minorHAnsi"/>
          <w:sz w:val="24"/>
          <w:szCs w:val="24"/>
        </w:rPr>
      </w:pPr>
      <w:r>
        <w:rPr>
          <w:noProof/>
        </w:rPr>
        <w:lastRenderedPageBreak/>
        <mc:AlternateContent>
          <mc:Choice Requires="wps">
            <w:drawing>
              <wp:anchor distT="0" distB="0" distL="114300" distR="114300" simplePos="0" relativeHeight="251670528" behindDoc="0" locked="0" layoutInCell="1" allowOverlap="1" wp14:anchorId="0834EEDB" wp14:editId="71BBEC58">
                <wp:simplePos x="0" y="0"/>
                <wp:positionH relativeFrom="margin">
                  <wp:align>left</wp:align>
                </wp:positionH>
                <wp:positionV relativeFrom="paragraph">
                  <wp:posOffset>-331</wp:posOffset>
                </wp:positionV>
                <wp:extent cx="5931673" cy="3101009"/>
                <wp:effectExtent l="0" t="0" r="12065" b="23495"/>
                <wp:wrapNone/>
                <wp:docPr id="1469779483" name="Text Box 1469779483"/>
                <wp:cNvGraphicFramePr/>
                <a:graphic xmlns:a="http://schemas.openxmlformats.org/drawingml/2006/main">
                  <a:graphicData uri="http://schemas.microsoft.com/office/word/2010/wordprocessingShape">
                    <wps:wsp>
                      <wps:cNvSpPr txBox="1"/>
                      <wps:spPr>
                        <a:xfrm>
                          <a:off x="0" y="0"/>
                          <a:ext cx="5931673" cy="3101009"/>
                        </a:xfrm>
                        <a:prstGeom prst="rect">
                          <a:avLst/>
                        </a:prstGeom>
                        <a:solidFill>
                          <a:schemeClr val="lt1"/>
                        </a:solidFill>
                        <a:ln w="6350">
                          <a:solidFill>
                            <a:prstClr val="black"/>
                          </a:solidFill>
                        </a:ln>
                      </wps:spPr>
                      <wps:txbx>
                        <w:txbxContent>
                          <w:p w14:paraId="4B88A8DC" w14:textId="77777777" w:rsidR="00015A22" w:rsidRPr="007548A2" w:rsidRDefault="00AA6FB7" w:rsidP="00015A22">
                            <w:pPr>
                              <w:pStyle w:val="Title"/>
                              <w:rPr>
                                <w:rFonts w:cs="Times New Roman (Headings CS)"/>
                                <w:sz w:val="24"/>
                                <w:szCs w:val="24"/>
                              </w:rPr>
                            </w:pPr>
                            <w:r w:rsidRPr="00406E8C">
                              <w:rPr>
                                <w:rFonts w:asciiTheme="majorHAnsi" w:hAnsiTheme="majorHAnsi" w:cstheme="majorHAnsi"/>
                                <w:sz w:val="48"/>
                                <w:szCs w:val="20"/>
                              </w:rPr>
                              <w:t>1764</w:t>
                            </w:r>
                            <w:r w:rsidR="00015A22" w:rsidRPr="00406E8C">
                              <w:rPr>
                                <w:rFonts w:asciiTheme="majorHAnsi" w:hAnsiTheme="majorHAnsi" w:cstheme="majorHAnsi"/>
                                <w:sz w:val="48"/>
                                <w:szCs w:val="20"/>
                              </w:rPr>
                              <w:t xml:space="preserve"> Main Street </w:t>
                            </w:r>
                            <w:r w:rsidRPr="00406E8C">
                              <w:rPr>
                                <w:rFonts w:asciiTheme="majorHAnsi" w:hAnsiTheme="majorHAnsi" w:cstheme="majorHAnsi"/>
                                <w:sz w:val="48"/>
                                <w:szCs w:val="20"/>
                              </w:rPr>
                              <w:t>– Bigelow House</w:t>
                            </w:r>
                            <w:r w:rsidR="00015A22" w:rsidRPr="00406E8C">
                              <w:rPr>
                                <w:rFonts w:asciiTheme="majorHAnsi" w:eastAsiaTheme="majorEastAsia" w:hAnsiTheme="majorHAnsi" w:cstheme="majorHAnsi"/>
                                <w:color w:val="1F3763" w:themeColor="accent1" w:themeShade="7F"/>
                                <w:sz w:val="48"/>
                                <w:szCs w:val="20"/>
                              </w:rPr>
                              <w:br/>
                            </w:r>
                            <w:r w:rsidR="00015A22" w:rsidRPr="008A40D6">
                              <w:rPr>
                                <w:rFonts w:asciiTheme="majorHAnsi" w:eastAsiaTheme="majorEastAsia" w:hAnsiTheme="majorHAnsi" w:cs="Times New Roman (Headings CS)"/>
                                <w:b/>
                                <w:bCs/>
                                <w:color w:val="1F3763" w:themeColor="accent1" w:themeShade="7F"/>
                                <w:sz w:val="24"/>
                                <w:szCs w:val="24"/>
                              </w:rPr>
                              <w:t>Summit County parcel</w:t>
                            </w:r>
                            <w:r w:rsidR="008A40D6" w:rsidRPr="008A40D6">
                              <w:rPr>
                                <w:rFonts w:asciiTheme="majorHAnsi" w:eastAsiaTheme="majorEastAsia" w:hAnsiTheme="majorHAnsi" w:cs="Times New Roman (Headings CS)"/>
                                <w:b/>
                                <w:bCs/>
                                <w:color w:val="1F3763" w:themeColor="accent1" w:themeShade="7F"/>
                                <w:sz w:val="24"/>
                                <w:szCs w:val="24"/>
                              </w:rPr>
                              <w:t>:</w:t>
                            </w:r>
                            <w:r w:rsidR="00015A22" w:rsidRPr="007548A2">
                              <w:rPr>
                                <w:rFonts w:asciiTheme="majorHAnsi" w:eastAsiaTheme="majorEastAsia" w:hAnsiTheme="majorHAnsi" w:cs="Times New Roman (Headings CS)"/>
                                <w:color w:val="1F3763" w:themeColor="accent1" w:themeShade="7F"/>
                                <w:sz w:val="24"/>
                                <w:szCs w:val="24"/>
                              </w:rPr>
                              <w:t xml:space="preserve"> 11-005</w:t>
                            </w:r>
                            <w:r w:rsidR="004A5860">
                              <w:rPr>
                                <w:rFonts w:asciiTheme="majorHAnsi" w:eastAsiaTheme="majorEastAsia" w:hAnsiTheme="majorHAnsi" w:cs="Times New Roman (Headings CS)"/>
                                <w:color w:val="1F3763" w:themeColor="accent1" w:themeShade="7F"/>
                                <w:sz w:val="24"/>
                                <w:szCs w:val="24"/>
                              </w:rPr>
                              <w:t>60</w:t>
                            </w:r>
                            <w:r w:rsidR="00015A22" w:rsidRPr="007548A2">
                              <w:rPr>
                                <w:rFonts w:asciiTheme="majorHAnsi" w:eastAsiaTheme="majorEastAsia" w:hAnsiTheme="majorHAnsi" w:cs="Times New Roman (Headings CS)"/>
                                <w:color w:val="1F3763" w:themeColor="accent1" w:themeShade="7F"/>
                                <w:sz w:val="24"/>
                                <w:szCs w:val="24"/>
                              </w:rPr>
                              <w:br/>
                            </w:r>
                            <w:r w:rsidR="00015A22" w:rsidRPr="00091E85">
                              <w:rPr>
                                <w:rFonts w:asciiTheme="majorHAnsi" w:eastAsiaTheme="majorEastAsia" w:hAnsiTheme="majorHAnsi" w:cs="Times New Roman (Headings CS)"/>
                                <w:b/>
                                <w:bCs/>
                                <w:color w:val="1F3763" w:themeColor="accent1" w:themeShade="7F"/>
                                <w:sz w:val="24"/>
                                <w:szCs w:val="24"/>
                              </w:rPr>
                              <w:t>Zoned</w:t>
                            </w:r>
                            <w:r w:rsidR="00091E85" w:rsidRPr="00091E85">
                              <w:rPr>
                                <w:rFonts w:asciiTheme="majorHAnsi" w:eastAsiaTheme="majorEastAsia" w:hAnsiTheme="majorHAnsi" w:cs="Times New Roman (Headings CS)"/>
                                <w:b/>
                                <w:bCs/>
                                <w:color w:val="1F3763" w:themeColor="accent1" w:themeShade="7F"/>
                                <w:sz w:val="24"/>
                                <w:szCs w:val="24"/>
                              </w:rPr>
                              <w:t>:</w:t>
                            </w:r>
                            <w:r w:rsidR="00015A22" w:rsidRPr="007548A2">
                              <w:rPr>
                                <w:rFonts w:asciiTheme="majorHAnsi" w:eastAsiaTheme="majorEastAsia" w:hAnsiTheme="majorHAnsi" w:cs="Times New Roman (Headings CS)"/>
                                <w:color w:val="1F3763" w:themeColor="accent1" w:themeShade="7F"/>
                                <w:sz w:val="24"/>
                                <w:szCs w:val="24"/>
                              </w:rPr>
                              <w:t xml:space="preserve"> Commercial</w:t>
                            </w:r>
                            <w:r w:rsidR="00091E85">
                              <w:rPr>
                                <w:rFonts w:asciiTheme="majorHAnsi" w:eastAsiaTheme="majorEastAsia" w:hAnsiTheme="majorHAnsi" w:cs="Times New Roman (Headings CS)"/>
                                <w:color w:val="1F3763" w:themeColor="accent1" w:themeShade="7F"/>
                                <w:sz w:val="24"/>
                                <w:szCs w:val="24"/>
                              </w:rPr>
                              <w:tab/>
                            </w:r>
                            <w:r w:rsidR="00015A22" w:rsidRPr="00091E85">
                              <w:rPr>
                                <w:rFonts w:asciiTheme="majorHAnsi" w:eastAsiaTheme="majorEastAsia" w:hAnsiTheme="majorHAnsi" w:cs="Times New Roman (Headings CS)"/>
                                <w:b/>
                                <w:bCs/>
                                <w:color w:val="1F3763" w:themeColor="accent1" w:themeShade="7F"/>
                                <w:sz w:val="24"/>
                                <w:szCs w:val="24"/>
                              </w:rPr>
                              <w:t>Square Footage:</w:t>
                            </w:r>
                            <w:r w:rsidR="00091E85">
                              <w:rPr>
                                <w:rFonts w:asciiTheme="majorHAnsi" w:eastAsiaTheme="majorEastAsia" w:hAnsiTheme="majorHAnsi" w:cs="Times New Roman (Headings CS)"/>
                                <w:color w:val="1F3763" w:themeColor="accent1" w:themeShade="7F"/>
                                <w:sz w:val="24"/>
                                <w:szCs w:val="24"/>
                              </w:rPr>
                              <w:tab/>
                            </w:r>
                            <w:r w:rsidR="00015A22" w:rsidRPr="00091E85">
                              <w:rPr>
                                <w:rFonts w:asciiTheme="majorHAnsi" w:eastAsiaTheme="majorEastAsia" w:hAnsiTheme="majorHAnsi" w:cs="Times New Roman (Headings CS)"/>
                                <w:b/>
                                <w:bCs/>
                                <w:color w:val="1F3763" w:themeColor="accent1" w:themeShade="7F"/>
                                <w:sz w:val="24"/>
                                <w:szCs w:val="24"/>
                              </w:rPr>
                              <w:t>Year Built:</w:t>
                            </w:r>
                            <w:r w:rsidR="00015A22" w:rsidRPr="007548A2">
                              <w:rPr>
                                <w:rFonts w:asciiTheme="majorHAnsi" w:eastAsiaTheme="majorEastAsia" w:hAnsiTheme="majorHAnsi" w:cs="Times New Roman (Headings CS)"/>
                                <w:color w:val="1F3763" w:themeColor="accent1" w:themeShade="7F"/>
                                <w:sz w:val="24"/>
                                <w:szCs w:val="24"/>
                              </w:rPr>
                              <w:t xml:space="preserve"> </w:t>
                            </w:r>
                            <w:r w:rsidR="004A5860">
                              <w:rPr>
                                <w:rFonts w:asciiTheme="majorHAnsi" w:eastAsiaTheme="majorEastAsia" w:hAnsiTheme="majorHAnsi" w:cs="Times New Roman (Headings CS)"/>
                                <w:color w:val="1F3763" w:themeColor="accent1" w:themeShade="7F"/>
                                <w:sz w:val="24"/>
                                <w:szCs w:val="24"/>
                              </w:rPr>
                              <w:t xml:space="preserve"> </w:t>
                            </w:r>
                            <w:r w:rsidR="00015A22" w:rsidRPr="007548A2">
                              <w:rPr>
                                <w:rFonts w:asciiTheme="majorHAnsi" w:eastAsiaTheme="majorEastAsia" w:hAnsiTheme="majorHAnsi" w:cs="Times New Roman (Headings CS)"/>
                                <w:color w:val="1F3763" w:themeColor="accent1" w:themeShade="7F"/>
                                <w:sz w:val="24"/>
                                <w:szCs w:val="24"/>
                              </w:rPr>
                              <w:t>1</w:t>
                            </w:r>
                            <w:r w:rsidR="00CD0A13">
                              <w:rPr>
                                <w:rFonts w:asciiTheme="majorHAnsi" w:eastAsiaTheme="majorEastAsia" w:hAnsiTheme="majorHAnsi" w:cs="Times New Roman (Headings CS)"/>
                                <w:color w:val="1F3763" w:themeColor="accent1" w:themeShade="7F"/>
                                <w:sz w:val="24"/>
                                <w:szCs w:val="24"/>
                              </w:rPr>
                              <w:t>870</w:t>
                            </w:r>
                            <w:r w:rsidR="00015A22" w:rsidRPr="007548A2">
                              <w:rPr>
                                <w:rFonts w:asciiTheme="majorHAnsi" w:eastAsiaTheme="majorEastAsia" w:hAnsiTheme="majorHAnsi" w:cs="Times New Roman (Headings CS)"/>
                                <w:color w:val="1F3763" w:themeColor="accent1" w:themeShade="7F"/>
                                <w:sz w:val="24"/>
                                <w:szCs w:val="24"/>
                              </w:rPr>
                              <w:br/>
                            </w:r>
                            <w:r w:rsidR="00015A22" w:rsidRPr="00091E85">
                              <w:rPr>
                                <w:rFonts w:asciiTheme="majorHAnsi" w:eastAsiaTheme="majorEastAsia" w:hAnsiTheme="majorHAnsi" w:cs="Times New Roman (Headings CS)"/>
                                <w:b/>
                                <w:bCs/>
                                <w:color w:val="1F3763" w:themeColor="accent1" w:themeShade="7F"/>
                                <w:sz w:val="24"/>
                                <w:szCs w:val="24"/>
                              </w:rPr>
                              <w:t>Wastewater:</w:t>
                            </w:r>
                            <w:r w:rsidR="00015A22" w:rsidRPr="007548A2">
                              <w:rPr>
                                <w:rFonts w:asciiTheme="majorHAnsi" w:eastAsiaTheme="majorEastAsia" w:hAnsiTheme="majorHAnsi" w:cs="Times New Roman (Headings CS)"/>
                                <w:color w:val="1F3763" w:themeColor="accent1" w:themeShade="7F"/>
                                <w:sz w:val="24"/>
                                <w:szCs w:val="24"/>
                              </w:rPr>
                              <w:t xml:space="preserve"> Currently shares wastewater </w:t>
                            </w:r>
                            <w:r w:rsidR="00050137">
                              <w:rPr>
                                <w:rFonts w:asciiTheme="majorHAnsi" w:eastAsiaTheme="majorEastAsia" w:hAnsiTheme="majorHAnsi" w:cs="Times New Roman (Headings CS)"/>
                                <w:color w:val="1F3763" w:themeColor="accent1" w:themeShade="7F"/>
                                <w:sz w:val="24"/>
                                <w:szCs w:val="24"/>
                              </w:rPr>
                              <w:t xml:space="preserve">system </w:t>
                            </w:r>
                            <w:r w:rsidR="00015A22" w:rsidRPr="007548A2">
                              <w:rPr>
                                <w:rFonts w:asciiTheme="majorHAnsi" w:eastAsiaTheme="majorEastAsia" w:hAnsiTheme="majorHAnsi" w:cs="Times New Roman (Headings CS)"/>
                                <w:color w:val="1F3763" w:themeColor="accent1" w:themeShade="7F"/>
                                <w:sz w:val="24"/>
                                <w:szCs w:val="24"/>
                              </w:rPr>
                              <w:t xml:space="preserve">with </w:t>
                            </w:r>
                            <w:r w:rsidR="00D14DEC">
                              <w:rPr>
                                <w:rFonts w:asciiTheme="majorHAnsi" w:eastAsiaTheme="majorEastAsia" w:hAnsiTheme="majorHAnsi" w:cs="Times New Roman (Headings CS)"/>
                                <w:color w:val="1F3763" w:themeColor="accent1" w:themeShade="7F"/>
                                <w:sz w:val="24"/>
                                <w:szCs w:val="24"/>
                              </w:rPr>
                              <w:t xml:space="preserve">Riverview South </w:t>
                            </w:r>
                            <w:r w:rsidR="00015A22" w:rsidRPr="007548A2">
                              <w:rPr>
                                <w:rFonts w:asciiTheme="majorHAnsi" w:eastAsiaTheme="majorEastAsia" w:hAnsiTheme="majorHAnsi" w:cs="Times New Roman (Headings CS)"/>
                                <w:color w:val="1F3763" w:themeColor="accent1" w:themeShade="7F"/>
                                <w:sz w:val="24"/>
                                <w:szCs w:val="24"/>
                              </w:rPr>
                              <w:t>property.</w:t>
                            </w:r>
                            <w:r w:rsidR="00015A22" w:rsidRPr="00360B11">
                              <w:rPr>
                                <w:rFonts w:asciiTheme="majorHAnsi" w:eastAsiaTheme="majorEastAsia" w:hAnsiTheme="majorHAnsi" w:cs="Times New Roman (Headings CS)"/>
                                <w:color w:val="1F3763" w:themeColor="accent1" w:themeShade="7F"/>
                                <w:sz w:val="24"/>
                                <w:szCs w:val="24"/>
                              </w:rPr>
                              <w:t xml:space="preserve"> </w:t>
                            </w:r>
                            <w:r w:rsidR="00015A22" w:rsidRPr="007548A2">
                              <w:rPr>
                                <w:rFonts w:asciiTheme="majorHAnsi" w:eastAsiaTheme="majorEastAsia" w:hAnsiTheme="majorHAnsi" w:cs="Times New Roman (Headings CS)"/>
                                <w:color w:val="1F3763" w:themeColor="accent1" w:themeShade="7F"/>
                                <w:sz w:val="24"/>
                                <w:szCs w:val="24"/>
                              </w:rPr>
                              <w:br/>
                            </w:r>
                            <w:r w:rsidR="00015A22" w:rsidRPr="00091E85">
                              <w:rPr>
                                <w:rFonts w:asciiTheme="majorHAnsi" w:eastAsiaTheme="majorEastAsia" w:hAnsiTheme="majorHAnsi" w:cs="Times New Roman (Headings CS)"/>
                                <w:b/>
                                <w:bCs/>
                                <w:color w:val="1F3763" w:themeColor="accent1" w:themeShade="7F"/>
                                <w:sz w:val="24"/>
                                <w:szCs w:val="24"/>
                              </w:rPr>
                              <w:t>Water:</w:t>
                            </w:r>
                            <w:r w:rsidR="00015A22">
                              <w:rPr>
                                <w:rFonts w:asciiTheme="majorHAnsi" w:eastAsiaTheme="majorEastAsia" w:hAnsiTheme="majorHAnsi" w:cs="Times New Roman (Headings CS)"/>
                                <w:color w:val="1F3763" w:themeColor="accent1" w:themeShade="7F"/>
                                <w:sz w:val="24"/>
                                <w:szCs w:val="24"/>
                              </w:rPr>
                              <w:t xml:space="preserve">  </w:t>
                            </w:r>
                            <w:r w:rsidR="00F822C6">
                              <w:rPr>
                                <w:rFonts w:asciiTheme="majorHAnsi" w:eastAsiaTheme="majorEastAsia" w:hAnsiTheme="majorHAnsi" w:cs="Times New Roman (Headings CS)"/>
                                <w:color w:val="1F3763" w:themeColor="accent1" w:themeShade="7F"/>
                                <w:sz w:val="24"/>
                                <w:szCs w:val="24"/>
                              </w:rPr>
                              <w:t>Hauled water system</w:t>
                            </w:r>
                            <w:r w:rsidR="00015A22" w:rsidRPr="007548A2">
                              <w:rPr>
                                <w:rFonts w:asciiTheme="majorHAnsi" w:eastAsiaTheme="majorEastAsia" w:hAnsiTheme="majorHAnsi" w:cs="Times New Roman (Headings CS)"/>
                                <w:color w:val="1F3763" w:themeColor="accent1" w:themeShade="7F"/>
                                <w:sz w:val="24"/>
                                <w:szCs w:val="24"/>
                              </w:rPr>
                              <w:br/>
                            </w:r>
                            <w:r w:rsidR="00015A22" w:rsidRPr="00091E85">
                              <w:rPr>
                                <w:rFonts w:asciiTheme="majorHAnsi" w:eastAsiaTheme="majorEastAsia" w:hAnsiTheme="majorHAnsi" w:cstheme="majorHAnsi"/>
                                <w:b/>
                                <w:bCs/>
                                <w:color w:val="1F3763" w:themeColor="accent1" w:themeShade="7F"/>
                                <w:sz w:val="24"/>
                                <w:szCs w:val="24"/>
                              </w:rPr>
                              <w:t>Current status:</w:t>
                            </w:r>
                            <w:r w:rsidR="00015A22">
                              <w:rPr>
                                <w:rFonts w:asciiTheme="majorHAnsi" w:eastAsiaTheme="majorEastAsia" w:hAnsiTheme="majorHAnsi" w:cstheme="majorHAnsi"/>
                                <w:color w:val="1F3763" w:themeColor="accent1" w:themeShade="7F"/>
                                <w:sz w:val="24"/>
                                <w:szCs w:val="24"/>
                              </w:rPr>
                              <w:t xml:space="preserve">  </w:t>
                            </w:r>
                            <w:r w:rsidR="00DC0DFF">
                              <w:rPr>
                                <w:rFonts w:asciiTheme="majorHAnsi" w:eastAsiaTheme="majorEastAsia" w:hAnsiTheme="majorHAnsi" w:cstheme="majorHAnsi"/>
                                <w:color w:val="1F3763" w:themeColor="accent1" w:themeShade="7F"/>
                                <w:sz w:val="24"/>
                                <w:szCs w:val="24"/>
                              </w:rPr>
                              <w:t xml:space="preserve">East and West </w:t>
                            </w:r>
                            <w:r w:rsidR="00AB084B">
                              <w:rPr>
                                <w:rFonts w:asciiTheme="majorHAnsi" w:eastAsiaTheme="majorEastAsia" w:hAnsiTheme="majorHAnsi" w:cstheme="majorHAnsi"/>
                                <w:color w:val="1F3763" w:themeColor="accent1" w:themeShade="7F"/>
                                <w:sz w:val="24"/>
                                <w:szCs w:val="24"/>
                              </w:rPr>
                              <w:t>residential units are rented on annual leases</w:t>
                            </w:r>
                            <w:r w:rsidR="00015A22">
                              <w:rPr>
                                <w:rFonts w:asciiTheme="majorHAnsi" w:eastAsiaTheme="majorEastAsia" w:hAnsiTheme="majorHAnsi" w:cstheme="majorHAnsi"/>
                                <w:color w:val="1F3763" w:themeColor="accent1" w:themeShade="7F"/>
                                <w:sz w:val="24"/>
                                <w:szCs w:val="24"/>
                              </w:rPr>
                              <w:t xml:space="preserve">.  Shared parking lot with Riverview Court North and </w:t>
                            </w:r>
                            <w:r w:rsidR="00DC0DFF">
                              <w:rPr>
                                <w:rFonts w:asciiTheme="majorHAnsi" w:eastAsiaTheme="majorEastAsia" w:hAnsiTheme="majorHAnsi" w:cstheme="majorHAnsi"/>
                                <w:color w:val="1F3763" w:themeColor="accent1" w:themeShade="7F"/>
                                <w:sz w:val="24"/>
                                <w:szCs w:val="24"/>
                              </w:rPr>
                              <w:t xml:space="preserve">South </w:t>
                            </w:r>
                            <w:r w:rsidR="00AB084B">
                              <w:rPr>
                                <w:rFonts w:asciiTheme="majorHAnsi" w:eastAsiaTheme="majorEastAsia" w:hAnsiTheme="majorHAnsi" w:cstheme="majorHAnsi"/>
                                <w:color w:val="1F3763" w:themeColor="accent1" w:themeShade="7F"/>
                                <w:sz w:val="24"/>
                                <w:szCs w:val="24"/>
                              </w:rPr>
                              <w:t>properties</w:t>
                            </w:r>
                            <w:r w:rsidR="00035E5D">
                              <w:rPr>
                                <w:rFonts w:asciiTheme="majorHAnsi" w:eastAsiaTheme="majorEastAsia" w:hAnsiTheme="majorHAnsi" w:cstheme="majorHAnsi"/>
                                <w:color w:val="1F3763" w:themeColor="accent1" w:themeShade="7F"/>
                                <w:sz w:val="24"/>
                                <w:szCs w:val="24"/>
                              </w:rPr>
                              <w:t>.</w:t>
                            </w:r>
                            <w:r w:rsidR="00F13B57">
                              <w:rPr>
                                <w:rFonts w:asciiTheme="majorHAnsi" w:eastAsiaTheme="majorEastAsia" w:hAnsiTheme="majorHAnsi" w:cstheme="majorHAnsi"/>
                                <w:color w:val="1F3763" w:themeColor="accent1" w:themeShade="7F"/>
                                <w:sz w:val="24"/>
                                <w:szCs w:val="24"/>
                              </w:rPr>
                              <w:t xml:space="preserve">  Located across the street from the GAR Hall, which hosts 16,000 concertgoers annually.  </w:t>
                            </w:r>
                            <w:r w:rsidR="00035E5D" w:rsidRPr="00C370DE">
                              <w:rPr>
                                <w:rFonts w:asciiTheme="majorHAnsi" w:eastAsiaTheme="majorEastAsia" w:hAnsiTheme="majorHAnsi" w:cstheme="majorHAnsi"/>
                                <w:color w:val="1F3763" w:themeColor="accent1" w:themeShade="7F"/>
                                <w:sz w:val="24"/>
                                <w:szCs w:val="24"/>
                              </w:rPr>
                              <w:t xml:space="preserve">Listed as </w:t>
                            </w:r>
                            <w:r w:rsidR="00035E5D" w:rsidRPr="00035E5D">
                              <w:rPr>
                                <w:rFonts w:asciiTheme="majorHAnsi" w:eastAsiaTheme="majorEastAsia" w:hAnsiTheme="majorHAnsi" w:cstheme="majorHAnsi"/>
                                <w:i/>
                                <w:iCs/>
                                <w:color w:val="1F3763" w:themeColor="accent1" w:themeShade="7F"/>
                                <w:sz w:val="24"/>
                                <w:szCs w:val="24"/>
                              </w:rPr>
                              <w:t>Contributing</w:t>
                            </w:r>
                            <w:r w:rsidR="00035E5D" w:rsidRPr="00C370DE">
                              <w:rPr>
                                <w:rFonts w:asciiTheme="majorHAnsi" w:eastAsiaTheme="majorEastAsia" w:hAnsiTheme="majorHAnsi" w:cstheme="majorHAnsi"/>
                                <w:color w:val="1F3763" w:themeColor="accent1" w:themeShade="7F"/>
                                <w:sz w:val="24"/>
                                <w:szCs w:val="24"/>
                              </w:rPr>
                              <w:t xml:space="preserve"> on the National Historic Register Peninsula Nomination</w:t>
                            </w:r>
                            <w:r w:rsidR="00035E5D">
                              <w:rPr>
                                <w:rFonts w:asciiTheme="majorHAnsi" w:eastAsiaTheme="majorEastAsia" w:hAnsiTheme="majorHAnsi" w:cstheme="majorHAnsi"/>
                                <w:color w:val="1F3763" w:themeColor="accent1" w:themeShade="7F"/>
                                <w:sz w:val="24"/>
                                <w:szCs w:val="24"/>
                              </w:rPr>
                              <w:t>.</w:t>
                            </w:r>
                            <w:r w:rsidR="00035E5D" w:rsidRPr="008A40D6">
                              <w:rPr>
                                <w:rFonts w:asciiTheme="majorHAnsi" w:eastAsiaTheme="majorEastAsia" w:hAnsiTheme="majorHAnsi" w:cs="Times New Roman (Headings CS)"/>
                                <w:color w:val="1F3763" w:themeColor="accent1" w:themeShade="7F"/>
                                <w:sz w:val="24"/>
                                <w:szCs w:val="24"/>
                              </w:rPr>
                              <w:t xml:space="preserve"> </w:t>
                            </w:r>
                            <w:r w:rsidR="00035E5D">
                              <w:rPr>
                                <w:rFonts w:asciiTheme="majorHAnsi" w:eastAsiaTheme="majorEastAsia" w:hAnsiTheme="majorHAnsi" w:cs="Times New Roman (Headings CS)"/>
                                <w:color w:val="1F3763" w:themeColor="accent1" w:themeShade="7F"/>
                                <w:sz w:val="24"/>
                                <w:szCs w:val="24"/>
                              </w:rPr>
                              <w:t xml:space="preserve"> </w:t>
                            </w:r>
                            <w:r w:rsidR="00015A22" w:rsidRPr="00F46561">
                              <w:rPr>
                                <w:rFonts w:asciiTheme="majorHAnsi" w:eastAsiaTheme="majorEastAsia" w:hAnsiTheme="majorHAnsi" w:cstheme="majorHAnsi"/>
                                <w:color w:val="1F3763" w:themeColor="accent1" w:themeShade="7F"/>
                                <w:sz w:val="24"/>
                                <w:szCs w:val="24"/>
                              </w:rPr>
                              <w:br/>
                            </w:r>
                            <w:r w:rsidR="00015A22" w:rsidRPr="008A40D6">
                              <w:rPr>
                                <w:rFonts w:asciiTheme="majorHAnsi" w:eastAsiaTheme="majorEastAsia" w:hAnsiTheme="majorHAnsi" w:cs="Times New Roman (Headings CS)"/>
                                <w:b/>
                                <w:bCs/>
                                <w:color w:val="1F3763" w:themeColor="accent1" w:themeShade="7F"/>
                                <w:sz w:val="24"/>
                                <w:szCs w:val="24"/>
                              </w:rPr>
                              <w:t>Desired Outcome:</w:t>
                            </w:r>
                            <w:r w:rsidR="00015A22">
                              <w:rPr>
                                <w:rFonts w:asciiTheme="majorHAnsi" w:eastAsiaTheme="majorEastAsia" w:hAnsiTheme="majorHAnsi" w:cs="Times New Roman (Headings CS)"/>
                                <w:color w:val="1F3763" w:themeColor="accent1" w:themeShade="7F"/>
                                <w:sz w:val="24"/>
                                <w:szCs w:val="24"/>
                              </w:rPr>
                              <w:t xml:space="preserve">  </w:t>
                            </w:r>
                            <w:r w:rsidR="0011457E">
                              <w:rPr>
                                <w:rFonts w:asciiTheme="majorHAnsi" w:eastAsiaTheme="majorEastAsia" w:hAnsiTheme="majorHAnsi" w:cs="Times New Roman (Headings CS)"/>
                                <w:color w:val="1F3763" w:themeColor="accent1" w:themeShade="7F"/>
                                <w:sz w:val="24"/>
                                <w:szCs w:val="24"/>
                              </w:rPr>
                              <w:t xml:space="preserve">Commercial/retail </w:t>
                            </w:r>
                            <w:r w:rsidR="009801C3">
                              <w:rPr>
                                <w:rFonts w:asciiTheme="majorHAnsi" w:eastAsiaTheme="majorEastAsia" w:hAnsiTheme="majorHAnsi" w:cs="Times New Roman (Headings CS)"/>
                                <w:color w:val="1F3763" w:themeColor="accent1" w:themeShade="7F"/>
                                <w:sz w:val="24"/>
                                <w:szCs w:val="24"/>
                              </w:rPr>
                              <w:t>use or</w:t>
                            </w:r>
                            <w:r w:rsidR="0011457E">
                              <w:rPr>
                                <w:rFonts w:asciiTheme="majorHAnsi" w:eastAsiaTheme="majorEastAsia" w:hAnsiTheme="majorHAnsi" w:cs="Times New Roman (Headings CS)"/>
                                <w:color w:val="1F3763" w:themeColor="accent1" w:themeShade="7F"/>
                                <w:sz w:val="24"/>
                                <w:szCs w:val="24"/>
                              </w:rPr>
                              <w:t xml:space="preserve"> maintain current </w:t>
                            </w:r>
                            <w:r w:rsidR="00AB4175">
                              <w:rPr>
                                <w:rFonts w:asciiTheme="majorHAnsi" w:eastAsiaTheme="majorEastAsia" w:hAnsiTheme="majorHAnsi" w:cs="Times New Roman (Headings CS)"/>
                                <w:color w:val="1F3763" w:themeColor="accent1" w:themeShade="7F"/>
                                <w:sz w:val="24"/>
                                <w:szCs w:val="24"/>
                              </w:rPr>
                              <w:t>tw</w:t>
                            </w:r>
                            <w:r w:rsidR="001D6FAE">
                              <w:rPr>
                                <w:rFonts w:asciiTheme="majorHAnsi" w:eastAsiaTheme="majorEastAsia" w:hAnsiTheme="majorHAnsi" w:cs="Times New Roman (Headings CS)"/>
                                <w:color w:val="1F3763" w:themeColor="accent1" w:themeShade="7F"/>
                                <w:sz w:val="24"/>
                                <w:szCs w:val="24"/>
                              </w:rPr>
                              <w:t>o</w:t>
                            </w:r>
                            <w:r w:rsidR="0011457E">
                              <w:rPr>
                                <w:rFonts w:asciiTheme="majorHAnsi" w:eastAsiaTheme="majorEastAsia" w:hAnsiTheme="majorHAnsi" w:cs="Times New Roman (Headings CS)"/>
                                <w:color w:val="1F3763" w:themeColor="accent1" w:themeShade="7F"/>
                                <w:sz w:val="24"/>
                                <w:szCs w:val="24"/>
                              </w:rPr>
                              <w:t xml:space="preserve">-family residential 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1469779483" style="position:absolute;margin-left:0;margin-top:-.05pt;width:467.05pt;height:244.1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30"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" w14:anchorId="64FCEB0F">
                <v:textbox>
                  <w:txbxContent>
                    <w:p w:rsidRPr="007548A2" w:rsidR="00015A22" w:rsidP="00015A22" w:rsidRDefault="00AA6FB7" w14:paraId="70485AFA" w14:textId="447E4AC9">
                      <w:pPr>
                        <w:pStyle w:val="Title"/>
                        <w:rPr>
                          <w:rFonts w:cs="Times New Roman (Headings CS)"/>
                          <w:sz w:val="24"/>
                          <w:szCs w:val="24"/>
                        </w:rPr>
                      </w:pPr>
                      <w:r w:rsidRPr="00406E8C">
                        <w:rPr>
                          <w:rFonts w:asciiTheme="majorHAnsi" w:hAnsiTheme="majorHAnsi" w:cstheme="majorHAnsi"/>
                          <w:sz w:val="48"/>
                          <w:szCs w:val="20"/>
                        </w:rPr>
                        <w:t>1764</w:t>
                      </w:r>
                      <w:r w:rsidRPr="00406E8C" w:rsidR="00015A22">
                        <w:rPr>
                          <w:rFonts w:asciiTheme="majorHAnsi" w:hAnsiTheme="majorHAnsi" w:cstheme="majorHAnsi"/>
                          <w:sz w:val="48"/>
                          <w:szCs w:val="20"/>
                        </w:rPr>
                        <w:t xml:space="preserve"> Main Street </w:t>
                      </w:r>
                      <w:r w:rsidRPr="00406E8C">
                        <w:rPr>
                          <w:rFonts w:asciiTheme="majorHAnsi" w:hAnsiTheme="majorHAnsi" w:cstheme="majorHAnsi"/>
                          <w:sz w:val="48"/>
                          <w:szCs w:val="20"/>
                        </w:rPr>
                        <w:t>– Bigelow House</w:t>
                      </w:r>
                      <w:r w:rsidRPr="00406E8C" w:rsidR="00015A22">
                        <w:rPr>
                          <w:rFonts w:asciiTheme="majorHAnsi" w:hAnsiTheme="majorHAnsi" w:eastAsiaTheme="majorEastAsia" w:cstheme="majorHAnsi"/>
                          <w:color w:val="1F3763" w:themeColor="accent1" w:themeShade="7F"/>
                          <w:sz w:val="48"/>
                          <w:szCs w:val="20"/>
                        </w:rPr>
                        <w:br/>
                      </w:r>
                      <w:r w:rsidRPr="008A40D6" w:rsidR="00015A22">
                        <w:rPr>
                          <w:rFonts w:cs="Times New Roman (Headings CS)" w:asciiTheme="majorHAnsi" w:hAnsiTheme="majorHAnsi" w:eastAsiaTheme="majorEastAsia"/>
                          <w:b/>
                          <w:bCs/>
                          <w:color w:val="1F3763" w:themeColor="accent1" w:themeShade="7F"/>
                          <w:sz w:val="24"/>
                          <w:szCs w:val="24"/>
                        </w:rPr>
                        <w:t>Summit County parcel</w:t>
                      </w:r>
                      <w:r w:rsidRPr="008A40D6" w:rsidR="008A40D6">
                        <w:rPr>
                          <w:rFonts w:cs="Times New Roman (Headings CS)" w:asciiTheme="majorHAnsi" w:hAnsiTheme="majorHAnsi" w:eastAsiaTheme="majorEastAsia"/>
                          <w:b/>
                          <w:bCs/>
                          <w:color w:val="1F3763" w:themeColor="accent1" w:themeShade="7F"/>
                          <w:sz w:val="24"/>
                          <w:szCs w:val="24"/>
                        </w:rPr>
                        <w:t>:</w:t>
                      </w:r>
                      <w:r w:rsidRPr="007548A2" w:rsidR="00015A22">
                        <w:rPr>
                          <w:rFonts w:cs="Times New Roman (Headings CS)" w:asciiTheme="majorHAnsi" w:hAnsiTheme="majorHAnsi" w:eastAsiaTheme="majorEastAsia"/>
                          <w:color w:val="1F3763" w:themeColor="accent1" w:themeShade="7F"/>
                          <w:sz w:val="24"/>
                          <w:szCs w:val="24"/>
                        </w:rPr>
                        <w:t xml:space="preserve"> 11-005</w:t>
                      </w:r>
                      <w:r w:rsidR="004A5860">
                        <w:rPr>
                          <w:rFonts w:cs="Times New Roman (Headings CS)" w:asciiTheme="majorHAnsi" w:hAnsiTheme="majorHAnsi" w:eastAsiaTheme="majorEastAsia"/>
                          <w:color w:val="1F3763" w:themeColor="accent1" w:themeShade="7F"/>
                          <w:sz w:val="24"/>
                          <w:szCs w:val="24"/>
                        </w:rPr>
                        <w:t>60</w:t>
                      </w:r>
                      <w:r w:rsidRPr="007548A2" w:rsidR="00015A22">
                        <w:rPr>
                          <w:rFonts w:cs="Times New Roman (Headings CS)" w:asciiTheme="majorHAnsi" w:hAnsiTheme="majorHAnsi" w:eastAsiaTheme="majorEastAsia"/>
                          <w:color w:val="1F3763" w:themeColor="accent1" w:themeShade="7F"/>
                          <w:sz w:val="24"/>
                          <w:szCs w:val="24"/>
                        </w:rPr>
                        <w:br/>
                      </w:r>
                      <w:r w:rsidRPr="00091E85" w:rsidR="00015A22">
                        <w:rPr>
                          <w:rFonts w:cs="Times New Roman (Headings CS)" w:asciiTheme="majorHAnsi" w:hAnsiTheme="majorHAnsi" w:eastAsiaTheme="majorEastAsia"/>
                          <w:b/>
                          <w:bCs/>
                          <w:color w:val="1F3763" w:themeColor="accent1" w:themeShade="7F"/>
                          <w:sz w:val="24"/>
                          <w:szCs w:val="24"/>
                        </w:rPr>
                        <w:t>Zoned</w:t>
                      </w:r>
                      <w:r w:rsidRPr="00091E85" w:rsidR="00091E85">
                        <w:rPr>
                          <w:rFonts w:cs="Times New Roman (Headings CS)" w:asciiTheme="majorHAnsi" w:hAnsiTheme="majorHAnsi" w:eastAsiaTheme="majorEastAsia"/>
                          <w:b/>
                          <w:bCs/>
                          <w:color w:val="1F3763" w:themeColor="accent1" w:themeShade="7F"/>
                          <w:sz w:val="24"/>
                          <w:szCs w:val="24"/>
                        </w:rPr>
                        <w:t>:</w:t>
                      </w:r>
                      <w:r w:rsidRPr="007548A2" w:rsidR="00015A22">
                        <w:rPr>
                          <w:rFonts w:cs="Times New Roman (Headings CS)" w:asciiTheme="majorHAnsi" w:hAnsiTheme="majorHAnsi" w:eastAsiaTheme="majorEastAsia"/>
                          <w:color w:val="1F3763" w:themeColor="accent1" w:themeShade="7F"/>
                          <w:sz w:val="24"/>
                          <w:szCs w:val="24"/>
                        </w:rPr>
                        <w:t xml:space="preserve"> Commercial</w:t>
                      </w:r>
                      <w:r w:rsidR="00091E85">
                        <w:rPr>
                          <w:rFonts w:cs="Times New Roman (Headings CS)" w:asciiTheme="majorHAnsi" w:hAnsiTheme="majorHAnsi" w:eastAsiaTheme="majorEastAsia"/>
                          <w:color w:val="1F3763" w:themeColor="accent1" w:themeShade="7F"/>
                          <w:sz w:val="24"/>
                          <w:szCs w:val="24"/>
                        </w:rPr>
                        <w:tab/>
                      </w:r>
                      <w:r w:rsidRPr="00091E85" w:rsidR="00015A22">
                        <w:rPr>
                          <w:rFonts w:cs="Times New Roman (Headings CS)" w:asciiTheme="majorHAnsi" w:hAnsiTheme="majorHAnsi" w:eastAsiaTheme="majorEastAsia"/>
                          <w:b/>
                          <w:bCs/>
                          <w:color w:val="1F3763" w:themeColor="accent1" w:themeShade="7F"/>
                          <w:sz w:val="24"/>
                          <w:szCs w:val="24"/>
                        </w:rPr>
                        <w:t>Square Footage:</w:t>
                      </w:r>
                      <w:r w:rsidR="00091E85">
                        <w:rPr>
                          <w:rFonts w:cs="Times New Roman (Headings CS)" w:asciiTheme="majorHAnsi" w:hAnsiTheme="majorHAnsi" w:eastAsiaTheme="majorEastAsia"/>
                          <w:color w:val="1F3763" w:themeColor="accent1" w:themeShade="7F"/>
                          <w:sz w:val="24"/>
                          <w:szCs w:val="24"/>
                        </w:rPr>
                        <w:tab/>
                      </w:r>
                      <w:r w:rsidRPr="00091E85" w:rsidR="00015A22">
                        <w:rPr>
                          <w:rFonts w:cs="Times New Roman (Headings CS)" w:asciiTheme="majorHAnsi" w:hAnsiTheme="majorHAnsi" w:eastAsiaTheme="majorEastAsia"/>
                          <w:b/>
                          <w:bCs/>
                          <w:color w:val="1F3763" w:themeColor="accent1" w:themeShade="7F"/>
                          <w:sz w:val="24"/>
                          <w:szCs w:val="24"/>
                        </w:rPr>
                        <w:t>Year Built:</w:t>
                      </w:r>
                      <w:r w:rsidRPr="007548A2" w:rsidR="00015A22">
                        <w:rPr>
                          <w:rFonts w:cs="Times New Roman (Headings CS)" w:asciiTheme="majorHAnsi" w:hAnsiTheme="majorHAnsi" w:eastAsiaTheme="majorEastAsia"/>
                          <w:color w:val="1F3763" w:themeColor="accent1" w:themeShade="7F"/>
                          <w:sz w:val="24"/>
                          <w:szCs w:val="24"/>
                        </w:rPr>
                        <w:t xml:space="preserve"> </w:t>
                      </w:r>
                      <w:r w:rsidR="004A5860">
                        <w:rPr>
                          <w:rFonts w:cs="Times New Roman (Headings CS)" w:asciiTheme="majorHAnsi" w:hAnsiTheme="majorHAnsi" w:eastAsiaTheme="majorEastAsia"/>
                          <w:color w:val="1F3763" w:themeColor="accent1" w:themeShade="7F"/>
                          <w:sz w:val="24"/>
                          <w:szCs w:val="24"/>
                        </w:rPr>
                        <w:t xml:space="preserve"> </w:t>
                      </w:r>
                      <w:r w:rsidRPr="007548A2" w:rsidR="00015A22">
                        <w:rPr>
                          <w:rFonts w:cs="Times New Roman (Headings CS)" w:asciiTheme="majorHAnsi" w:hAnsiTheme="majorHAnsi" w:eastAsiaTheme="majorEastAsia"/>
                          <w:color w:val="1F3763" w:themeColor="accent1" w:themeShade="7F"/>
                          <w:sz w:val="24"/>
                          <w:szCs w:val="24"/>
                        </w:rPr>
                        <w:t>1</w:t>
                      </w:r>
                      <w:r w:rsidR="00CD0A13">
                        <w:rPr>
                          <w:rFonts w:cs="Times New Roman (Headings CS)" w:asciiTheme="majorHAnsi" w:hAnsiTheme="majorHAnsi" w:eastAsiaTheme="majorEastAsia"/>
                          <w:color w:val="1F3763" w:themeColor="accent1" w:themeShade="7F"/>
                          <w:sz w:val="24"/>
                          <w:szCs w:val="24"/>
                        </w:rPr>
                        <w:t>870</w:t>
                      </w:r>
                      <w:r w:rsidRPr="007548A2" w:rsidR="00015A22">
                        <w:rPr>
                          <w:rFonts w:cs="Times New Roman (Headings CS)" w:asciiTheme="majorHAnsi" w:hAnsiTheme="majorHAnsi" w:eastAsiaTheme="majorEastAsia"/>
                          <w:color w:val="1F3763" w:themeColor="accent1" w:themeShade="7F"/>
                          <w:sz w:val="24"/>
                          <w:szCs w:val="24"/>
                        </w:rPr>
                        <w:br/>
                      </w:r>
                      <w:r w:rsidRPr="00091E85" w:rsidR="00015A22">
                        <w:rPr>
                          <w:rFonts w:cs="Times New Roman (Headings CS)" w:asciiTheme="majorHAnsi" w:hAnsiTheme="majorHAnsi" w:eastAsiaTheme="majorEastAsia"/>
                          <w:b/>
                          <w:bCs/>
                          <w:color w:val="1F3763" w:themeColor="accent1" w:themeShade="7F"/>
                          <w:sz w:val="24"/>
                          <w:szCs w:val="24"/>
                        </w:rPr>
                        <w:t>Wastewater:</w:t>
                      </w:r>
                      <w:r w:rsidRPr="007548A2" w:rsidR="00015A22">
                        <w:rPr>
                          <w:rFonts w:cs="Times New Roman (Headings CS)" w:asciiTheme="majorHAnsi" w:hAnsiTheme="majorHAnsi" w:eastAsiaTheme="majorEastAsia"/>
                          <w:color w:val="1F3763" w:themeColor="accent1" w:themeShade="7F"/>
                          <w:sz w:val="24"/>
                          <w:szCs w:val="24"/>
                        </w:rPr>
                        <w:t xml:space="preserve"> Currently shares wastewater </w:t>
                      </w:r>
                      <w:r w:rsidR="00050137">
                        <w:rPr>
                          <w:rFonts w:cs="Times New Roman (Headings CS)" w:asciiTheme="majorHAnsi" w:hAnsiTheme="majorHAnsi" w:eastAsiaTheme="majorEastAsia"/>
                          <w:color w:val="1F3763" w:themeColor="accent1" w:themeShade="7F"/>
                          <w:sz w:val="24"/>
                          <w:szCs w:val="24"/>
                        </w:rPr>
                        <w:t xml:space="preserve">system </w:t>
                      </w:r>
                      <w:r w:rsidRPr="007548A2" w:rsidR="00015A22">
                        <w:rPr>
                          <w:rFonts w:cs="Times New Roman (Headings CS)" w:asciiTheme="majorHAnsi" w:hAnsiTheme="majorHAnsi" w:eastAsiaTheme="majorEastAsia"/>
                          <w:color w:val="1F3763" w:themeColor="accent1" w:themeShade="7F"/>
                          <w:sz w:val="24"/>
                          <w:szCs w:val="24"/>
                        </w:rPr>
                        <w:t xml:space="preserve">with </w:t>
                      </w:r>
                      <w:r w:rsidR="00D14DEC">
                        <w:rPr>
                          <w:rFonts w:cs="Times New Roman (Headings CS)" w:asciiTheme="majorHAnsi" w:hAnsiTheme="majorHAnsi" w:eastAsiaTheme="majorEastAsia"/>
                          <w:color w:val="1F3763" w:themeColor="accent1" w:themeShade="7F"/>
                          <w:sz w:val="24"/>
                          <w:szCs w:val="24"/>
                        </w:rPr>
                        <w:t xml:space="preserve">Riverview South </w:t>
                      </w:r>
                      <w:r w:rsidRPr="007548A2" w:rsidR="00015A22">
                        <w:rPr>
                          <w:rFonts w:cs="Times New Roman (Headings CS)" w:asciiTheme="majorHAnsi" w:hAnsiTheme="majorHAnsi" w:eastAsiaTheme="majorEastAsia"/>
                          <w:color w:val="1F3763" w:themeColor="accent1" w:themeShade="7F"/>
                          <w:sz w:val="24"/>
                          <w:szCs w:val="24"/>
                        </w:rPr>
                        <w:t>property.</w:t>
                      </w:r>
                      <w:r w:rsidRPr="00360B11" w:rsidR="00015A22">
                        <w:rPr>
                          <w:rFonts w:cs="Times New Roman (Headings CS)" w:asciiTheme="majorHAnsi" w:hAnsiTheme="majorHAnsi" w:eastAsiaTheme="majorEastAsia"/>
                          <w:color w:val="1F3763" w:themeColor="accent1" w:themeShade="7F"/>
                          <w:sz w:val="24"/>
                          <w:szCs w:val="24"/>
                        </w:rPr>
                        <w:t xml:space="preserve"> </w:t>
                      </w:r>
                      <w:r w:rsidRPr="007548A2" w:rsidR="00015A22">
                        <w:rPr>
                          <w:rFonts w:cs="Times New Roman (Headings CS)" w:asciiTheme="majorHAnsi" w:hAnsiTheme="majorHAnsi" w:eastAsiaTheme="majorEastAsia"/>
                          <w:color w:val="1F3763" w:themeColor="accent1" w:themeShade="7F"/>
                          <w:sz w:val="24"/>
                          <w:szCs w:val="24"/>
                        </w:rPr>
                        <w:br/>
                      </w:r>
                      <w:r w:rsidRPr="00091E85" w:rsidR="00015A22">
                        <w:rPr>
                          <w:rFonts w:cs="Times New Roman (Headings CS)" w:asciiTheme="majorHAnsi" w:hAnsiTheme="majorHAnsi" w:eastAsiaTheme="majorEastAsia"/>
                          <w:b/>
                          <w:bCs/>
                          <w:color w:val="1F3763" w:themeColor="accent1" w:themeShade="7F"/>
                          <w:sz w:val="24"/>
                          <w:szCs w:val="24"/>
                        </w:rPr>
                        <w:t>Water:</w:t>
                      </w:r>
                      <w:r w:rsidR="00015A22">
                        <w:rPr>
                          <w:rFonts w:cs="Times New Roman (Headings CS)" w:asciiTheme="majorHAnsi" w:hAnsiTheme="majorHAnsi" w:eastAsiaTheme="majorEastAsia"/>
                          <w:color w:val="1F3763" w:themeColor="accent1" w:themeShade="7F"/>
                          <w:sz w:val="24"/>
                          <w:szCs w:val="24"/>
                        </w:rPr>
                        <w:t xml:space="preserve">  </w:t>
                      </w:r>
                      <w:r w:rsidR="00F822C6">
                        <w:rPr>
                          <w:rFonts w:cs="Times New Roman (Headings CS)" w:asciiTheme="majorHAnsi" w:hAnsiTheme="majorHAnsi" w:eastAsiaTheme="majorEastAsia"/>
                          <w:color w:val="1F3763" w:themeColor="accent1" w:themeShade="7F"/>
                          <w:sz w:val="24"/>
                          <w:szCs w:val="24"/>
                        </w:rPr>
                        <w:t>Hauled water system</w:t>
                      </w:r>
                      <w:r w:rsidRPr="007548A2" w:rsidR="00015A22">
                        <w:rPr>
                          <w:rFonts w:cs="Times New Roman (Headings CS)" w:asciiTheme="majorHAnsi" w:hAnsiTheme="majorHAnsi" w:eastAsiaTheme="majorEastAsia"/>
                          <w:color w:val="1F3763" w:themeColor="accent1" w:themeShade="7F"/>
                          <w:sz w:val="24"/>
                          <w:szCs w:val="24"/>
                        </w:rPr>
                        <w:br/>
                      </w:r>
                      <w:r w:rsidRPr="00091E85" w:rsidR="00015A22">
                        <w:rPr>
                          <w:rFonts w:asciiTheme="majorHAnsi" w:hAnsiTheme="majorHAnsi" w:eastAsiaTheme="majorEastAsia" w:cstheme="majorHAnsi"/>
                          <w:b/>
                          <w:bCs/>
                          <w:color w:val="1F3763" w:themeColor="accent1" w:themeShade="7F"/>
                          <w:sz w:val="24"/>
                          <w:szCs w:val="24"/>
                        </w:rPr>
                        <w:t>Current status:</w:t>
                      </w:r>
                      <w:r w:rsidR="00015A22">
                        <w:rPr>
                          <w:rFonts w:asciiTheme="majorHAnsi" w:hAnsiTheme="majorHAnsi" w:eastAsiaTheme="majorEastAsia" w:cstheme="majorHAnsi"/>
                          <w:color w:val="1F3763" w:themeColor="accent1" w:themeShade="7F"/>
                          <w:sz w:val="24"/>
                          <w:szCs w:val="24"/>
                        </w:rPr>
                        <w:t xml:space="preserve">  </w:t>
                      </w:r>
                      <w:r w:rsidR="00DC0DFF">
                        <w:rPr>
                          <w:rFonts w:asciiTheme="majorHAnsi" w:hAnsiTheme="majorHAnsi" w:eastAsiaTheme="majorEastAsia" w:cstheme="majorHAnsi"/>
                          <w:color w:val="1F3763" w:themeColor="accent1" w:themeShade="7F"/>
                          <w:sz w:val="24"/>
                          <w:szCs w:val="24"/>
                        </w:rPr>
                        <w:t xml:space="preserve">East and West </w:t>
                      </w:r>
                      <w:r w:rsidR="00AB084B">
                        <w:rPr>
                          <w:rFonts w:asciiTheme="majorHAnsi" w:hAnsiTheme="majorHAnsi" w:eastAsiaTheme="majorEastAsia" w:cstheme="majorHAnsi"/>
                          <w:color w:val="1F3763" w:themeColor="accent1" w:themeShade="7F"/>
                          <w:sz w:val="24"/>
                          <w:szCs w:val="24"/>
                        </w:rPr>
                        <w:t>residential units are rented on annual leases</w:t>
                      </w:r>
                      <w:r w:rsidR="00015A22">
                        <w:rPr>
                          <w:rFonts w:asciiTheme="majorHAnsi" w:hAnsiTheme="majorHAnsi" w:eastAsiaTheme="majorEastAsia" w:cstheme="majorHAnsi"/>
                          <w:color w:val="1F3763" w:themeColor="accent1" w:themeShade="7F"/>
                          <w:sz w:val="24"/>
                          <w:szCs w:val="24"/>
                        </w:rPr>
                        <w:t xml:space="preserve">.  Shared parking lot with Riverview Court North and </w:t>
                      </w:r>
                      <w:r w:rsidR="00DC0DFF">
                        <w:rPr>
                          <w:rFonts w:asciiTheme="majorHAnsi" w:hAnsiTheme="majorHAnsi" w:eastAsiaTheme="majorEastAsia" w:cstheme="majorHAnsi"/>
                          <w:color w:val="1F3763" w:themeColor="accent1" w:themeShade="7F"/>
                          <w:sz w:val="24"/>
                          <w:szCs w:val="24"/>
                        </w:rPr>
                        <w:t xml:space="preserve">South </w:t>
                      </w:r>
                      <w:r w:rsidR="00AB084B">
                        <w:rPr>
                          <w:rFonts w:asciiTheme="majorHAnsi" w:hAnsiTheme="majorHAnsi" w:eastAsiaTheme="majorEastAsia" w:cstheme="majorHAnsi"/>
                          <w:color w:val="1F3763" w:themeColor="accent1" w:themeShade="7F"/>
                          <w:sz w:val="24"/>
                          <w:szCs w:val="24"/>
                        </w:rPr>
                        <w:t>properties</w:t>
                      </w:r>
                      <w:r w:rsidR="00035E5D">
                        <w:rPr>
                          <w:rFonts w:asciiTheme="majorHAnsi" w:hAnsiTheme="majorHAnsi" w:eastAsiaTheme="majorEastAsia" w:cstheme="majorHAnsi"/>
                          <w:color w:val="1F3763" w:themeColor="accent1" w:themeShade="7F"/>
                          <w:sz w:val="24"/>
                          <w:szCs w:val="24"/>
                        </w:rPr>
                        <w:t>.</w:t>
                      </w:r>
                      <w:r w:rsidR="00F13B57">
                        <w:rPr>
                          <w:rFonts w:asciiTheme="majorHAnsi" w:hAnsiTheme="majorHAnsi" w:eastAsiaTheme="majorEastAsia" w:cstheme="majorHAnsi"/>
                          <w:color w:val="1F3763" w:themeColor="accent1" w:themeShade="7F"/>
                          <w:sz w:val="24"/>
                          <w:szCs w:val="24"/>
                        </w:rPr>
                        <w:t xml:space="preserve">  </w:t>
                      </w:r>
                      <w:r w:rsidR="00F13B57">
                        <w:rPr>
                          <w:rFonts w:asciiTheme="majorHAnsi" w:hAnsiTheme="majorHAnsi" w:eastAsiaTheme="majorEastAsia" w:cstheme="majorHAnsi"/>
                          <w:color w:val="1F3763" w:themeColor="accent1" w:themeShade="7F"/>
                          <w:sz w:val="24"/>
                          <w:szCs w:val="24"/>
                        </w:rPr>
                        <w:t xml:space="preserve">Located across the street from the GAR Hall, which hosts 16,000 concertgoers annually.  </w:t>
                      </w:r>
                      <w:r w:rsidRPr="00C370DE" w:rsidR="00035E5D">
                        <w:rPr>
                          <w:rFonts w:asciiTheme="majorHAnsi" w:hAnsiTheme="majorHAnsi" w:eastAsiaTheme="majorEastAsia" w:cstheme="majorHAnsi"/>
                          <w:color w:val="1F3763" w:themeColor="accent1" w:themeShade="7F"/>
                          <w:sz w:val="24"/>
                          <w:szCs w:val="24"/>
                        </w:rPr>
                        <w:t xml:space="preserve">Listed as </w:t>
                      </w:r>
                      <w:r w:rsidRPr="00035E5D" w:rsidR="00035E5D">
                        <w:rPr>
                          <w:rFonts w:asciiTheme="majorHAnsi" w:hAnsiTheme="majorHAnsi" w:eastAsiaTheme="majorEastAsia" w:cstheme="majorHAnsi"/>
                          <w:i/>
                          <w:iCs/>
                          <w:color w:val="1F3763" w:themeColor="accent1" w:themeShade="7F"/>
                          <w:sz w:val="24"/>
                          <w:szCs w:val="24"/>
                        </w:rPr>
                        <w:t>Contributing</w:t>
                      </w:r>
                      <w:r w:rsidRPr="00C370DE" w:rsidR="00035E5D">
                        <w:rPr>
                          <w:rFonts w:asciiTheme="majorHAnsi" w:hAnsiTheme="majorHAnsi" w:eastAsiaTheme="majorEastAsia" w:cstheme="majorHAnsi"/>
                          <w:color w:val="1F3763" w:themeColor="accent1" w:themeShade="7F"/>
                          <w:sz w:val="24"/>
                          <w:szCs w:val="24"/>
                        </w:rPr>
                        <w:t xml:space="preserve"> on the National Historic Register Peninsula Nomination</w:t>
                      </w:r>
                      <w:r w:rsidR="00035E5D">
                        <w:rPr>
                          <w:rFonts w:asciiTheme="majorHAnsi" w:hAnsiTheme="majorHAnsi" w:eastAsiaTheme="majorEastAsia" w:cstheme="majorHAnsi"/>
                          <w:color w:val="1F3763" w:themeColor="accent1" w:themeShade="7F"/>
                          <w:sz w:val="24"/>
                          <w:szCs w:val="24"/>
                        </w:rPr>
                        <w:t>.</w:t>
                      </w:r>
                      <w:r w:rsidRPr="008A40D6" w:rsidR="00035E5D">
                        <w:rPr>
                          <w:rFonts w:cs="Times New Roman (Headings CS)" w:asciiTheme="majorHAnsi" w:hAnsiTheme="majorHAnsi" w:eastAsiaTheme="majorEastAsia"/>
                          <w:color w:val="1F3763" w:themeColor="accent1" w:themeShade="7F"/>
                          <w:sz w:val="24"/>
                          <w:szCs w:val="24"/>
                        </w:rPr>
                        <w:t xml:space="preserve"> </w:t>
                      </w:r>
                      <w:r w:rsidR="00035E5D">
                        <w:rPr>
                          <w:rFonts w:cs="Times New Roman (Headings CS)" w:asciiTheme="majorHAnsi" w:hAnsiTheme="majorHAnsi" w:eastAsiaTheme="majorEastAsia"/>
                          <w:color w:val="1F3763" w:themeColor="accent1" w:themeShade="7F"/>
                          <w:sz w:val="24"/>
                          <w:szCs w:val="24"/>
                        </w:rPr>
                        <w:t xml:space="preserve"> </w:t>
                      </w:r>
                      <w:r w:rsidRPr="00F46561" w:rsidR="00015A22">
                        <w:rPr>
                          <w:rFonts w:asciiTheme="majorHAnsi" w:hAnsiTheme="majorHAnsi" w:eastAsiaTheme="majorEastAsia" w:cstheme="majorHAnsi"/>
                          <w:color w:val="1F3763" w:themeColor="accent1" w:themeShade="7F"/>
                          <w:sz w:val="24"/>
                          <w:szCs w:val="24"/>
                        </w:rPr>
                        <w:br/>
                      </w:r>
                      <w:r w:rsidRPr="008A40D6" w:rsidR="00015A22">
                        <w:rPr>
                          <w:rFonts w:cs="Times New Roman (Headings CS)" w:asciiTheme="majorHAnsi" w:hAnsiTheme="majorHAnsi" w:eastAsiaTheme="majorEastAsia"/>
                          <w:b/>
                          <w:bCs/>
                          <w:color w:val="1F3763" w:themeColor="accent1" w:themeShade="7F"/>
                          <w:sz w:val="24"/>
                          <w:szCs w:val="24"/>
                        </w:rPr>
                        <w:t>Desired Outcome:</w:t>
                      </w:r>
                      <w:r w:rsidR="00015A22">
                        <w:rPr>
                          <w:rFonts w:cs="Times New Roman (Headings CS)" w:asciiTheme="majorHAnsi" w:hAnsiTheme="majorHAnsi" w:eastAsiaTheme="majorEastAsia"/>
                          <w:color w:val="1F3763" w:themeColor="accent1" w:themeShade="7F"/>
                          <w:sz w:val="24"/>
                          <w:szCs w:val="24"/>
                        </w:rPr>
                        <w:t xml:space="preserve">  </w:t>
                      </w:r>
                      <w:r w:rsidR="0011457E">
                        <w:rPr>
                          <w:rFonts w:cs="Times New Roman (Headings CS)" w:asciiTheme="majorHAnsi" w:hAnsiTheme="majorHAnsi" w:eastAsiaTheme="majorEastAsia"/>
                          <w:color w:val="1F3763" w:themeColor="accent1" w:themeShade="7F"/>
                          <w:sz w:val="24"/>
                          <w:szCs w:val="24"/>
                        </w:rPr>
                        <w:t xml:space="preserve">Commercial/retail </w:t>
                      </w:r>
                      <w:r w:rsidR="009801C3">
                        <w:rPr>
                          <w:rFonts w:cs="Times New Roman (Headings CS)" w:asciiTheme="majorHAnsi" w:hAnsiTheme="majorHAnsi" w:eastAsiaTheme="majorEastAsia"/>
                          <w:color w:val="1F3763" w:themeColor="accent1" w:themeShade="7F"/>
                          <w:sz w:val="24"/>
                          <w:szCs w:val="24"/>
                        </w:rPr>
                        <w:t>use or</w:t>
                      </w:r>
                      <w:r w:rsidR="0011457E">
                        <w:rPr>
                          <w:rFonts w:cs="Times New Roman (Headings CS)" w:asciiTheme="majorHAnsi" w:hAnsiTheme="majorHAnsi" w:eastAsiaTheme="majorEastAsia"/>
                          <w:color w:val="1F3763" w:themeColor="accent1" w:themeShade="7F"/>
                          <w:sz w:val="24"/>
                          <w:szCs w:val="24"/>
                        </w:rPr>
                        <w:t xml:space="preserve"> maintain current </w:t>
                      </w:r>
                      <w:r w:rsidR="00AB4175">
                        <w:rPr>
                          <w:rFonts w:cs="Times New Roman (Headings CS)" w:asciiTheme="majorHAnsi" w:hAnsiTheme="majorHAnsi" w:eastAsiaTheme="majorEastAsia"/>
                          <w:color w:val="1F3763" w:themeColor="accent1" w:themeShade="7F"/>
                          <w:sz w:val="24"/>
                          <w:szCs w:val="24"/>
                        </w:rPr>
                        <w:t>tw</w:t>
                      </w:r>
                      <w:r w:rsidR="001D6FAE">
                        <w:rPr>
                          <w:rFonts w:cs="Times New Roman (Headings CS)" w:asciiTheme="majorHAnsi" w:hAnsiTheme="majorHAnsi" w:eastAsiaTheme="majorEastAsia"/>
                          <w:color w:val="1F3763" w:themeColor="accent1" w:themeShade="7F"/>
                          <w:sz w:val="24"/>
                          <w:szCs w:val="24"/>
                        </w:rPr>
                        <w:t>o</w:t>
                      </w:r>
                      <w:r w:rsidR="0011457E">
                        <w:rPr>
                          <w:rFonts w:cs="Times New Roman (Headings CS)" w:asciiTheme="majorHAnsi" w:hAnsiTheme="majorHAnsi" w:eastAsiaTheme="majorEastAsia"/>
                          <w:color w:val="1F3763" w:themeColor="accent1" w:themeShade="7F"/>
                          <w:sz w:val="24"/>
                          <w:szCs w:val="24"/>
                        </w:rPr>
                        <w:t xml:space="preserve">-family residential use.  </w:t>
                      </w:r>
                    </w:p>
                  </w:txbxContent>
                </v:textbox>
                <w10:wrap anchorx="margin"/>
              </v:shape>
            </w:pict>
          </mc:Fallback>
        </mc:AlternateContent>
      </w:r>
    </w:p>
    <w:p w14:paraId="03AB4BBB" w14:textId="77777777" w:rsidR="003855CC" w:rsidRDefault="003855CC" w:rsidP="00AD5D72">
      <w:pPr>
        <w:rPr>
          <w:rFonts w:asciiTheme="minorHAnsi" w:cstheme="minorHAnsi"/>
          <w:sz w:val="24"/>
          <w:szCs w:val="24"/>
        </w:rPr>
      </w:pPr>
    </w:p>
    <w:p w14:paraId="5D84FF9A" w14:textId="77777777" w:rsidR="003855CC" w:rsidRDefault="003855CC" w:rsidP="00AD5D72">
      <w:pPr>
        <w:rPr>
          <w:rFonts w:asciiTheme="minorHAnsi" w:cstheme="minorHAnsi"/>
          <w:sz w:val="24"/>
          <w:szCs w:val="24"/>
        </w:rPr>
      </w:pPr>
    </w:p>
    <w:p w14:paraId="524E9966" w14:textId="77777777" w:rsidR="00EC40CD" w:rsidRDefault="00EC40CD" w:rsidP="00AD5D72">
      <w:pPr>
        <w:rPr>
          <w:rFonts w:asciiTheme="minorHAnsi" w:cstheme="minorHAnsi"/>
          <w:sz w:val="24"/>
          <w:szCs w:val="24"/>
        </w:rPr>
      </w:pPr>
    </w:p>
    <w:p w14:paraId="2C5FD1D2" w14:textId="77777777" w:rsidR="00EC40CD" w:rsidRDefault="00EC40CD" w:rsidP="00AD5D72">
      <w:pPr>
        <w:rPr>
          <w:rFonts w:asciiTheme="minorHAnsi" w:cstheme="minorHAnsi"/>
          <w:sz w:val="24"/>
          <w:szCs w:val="24"/>
        </w:rPr>
      </w:pPr>
    </w:p>
    <w:p w14:paraId="7301311D" w14:textId="77777777" w:rsidR="00015A22" w:rsidRDefault="00015A22" w:rsidP="00AD5D72">
      <w:pPr>
        <w:rPr>
          <w:rFonts w:asciiTheme="minorHAnsi" w:cstheme="minorHAnsi"/>
          <w:sz w:val="24"/>
          <w:szCs w:val="24"/>
        </w:rPr>
      </w:pPr>
    </w:p>
    <w:p w14:paraId="0FC61ED9" w14:textId="77777777" w:rsidR="00015A22" w:rsidRDefault="00015A22" w:rsidP="00AD5D72">
      <w:pPr>
        <w:rPr>
          <w:rFonts w:asciiTheme="minorHAnsi" w:cstheme="minorHAnsi"/>
          <w:sz w:val="24"/>
          <w:szCs w:val="24"/>
        </w:rPr>
      </w:pPr>
    </w:p>
    <w:p w14:paraId="3E9A214E" w14:textId="77777777" w:rsidR="00091E85" w:rsidRDefault="00DC0DFF" w:rsidP="00AD5D72">
      <w:pPr>
        <w:rPr>
          <w:rFonts w:asciiTheme="minorHAnsi" w:cstheme="minorHAnsi"/>
          <w:sz w:val="24"/>
          <w:szCs w:val="24"/>
        </w:rPr>
      </w:pPr>
      <w:r>
        <w:rPr>
          <w:rFonts w:asciiTheme="minorHAnsi" w:cstheme="minorHAnsi"/>
          <w:noProof/>
          <w:sz w:val="24"/>
          <w:szCs w:val="24"/>
        </w:rPr>
        <w:drawing>
          <wp:inline distT="0" distB="0" distL="0" distR="0" wp14:anchorId="5166F34A" wp14:editId="75903984">
            <wp:extent cx="5915770" cy="5380281"/>
            <wp:effectExtent l="0" t="0" r="8890" b="0"/>
            <wp:docPr id="635558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6276" cy="5435310"/>
                    </a:xfrm>
                    <a:prstGeom prst="rect">
                      <a:avLst/>
                    </a:prstGeom>
                    <a:noFill/>
                  </pic:spPr>
                </pic:pic>
              </a:graphicData>
            </a:graphic>
          </wp:inline>
        </w:drawing>
      </w:r>
    </w:p>
    <w:p w14:paraId="39FC8933" w14:textId="77777777" w:rsidR="00091E85" w:rsidRDefault="00091E85">
      <w:pPr>
        <w:spacing w:line="259" w:lineRule="auto"/>
        <w:rPr>
          <w:rFonts w:asciiTheme="minorHAnsi" w:cstheme="minorHAnsi"/>
          <w:sz w:val="24"/>
          <w:szCs w:val="24"/>
        </w:rPr>
      </w:pPr>
      <w:r>
        <w:rPr>
          <w:rFonts w:asciiTheme="minorHAnsi" w:cstheme="minorHAnsi"/>
          <w:sz w:val="24"/>
          <w:szCs w:val="24"/>
        </w:rPr>
        <w:br w:type="page"/>
      </w:r>
    </w:p>
    <w:p w14:paraId="28283788" w14:textId="77777777" w:rsidR="00015A22" w:rsidRDefault="00182608" w:rsidP="00AD5D72">
      <w:pPr>
        <w:rPr>
          <w:rFonts w:asciiTheme="minorHAnsi" w:cstheme="minorHAnsi"/>
          <w:sz w:val="24"/>
          <w:szCs w:val="24"/>
        </w:rPr>
      </w:pPr>
      <w:r>
        <w:rPr>
          <w:noProof/>
        </w:rPr>
        <w:lastRenderedPageBreak/>
        <mc:AlternateContent>
          <mc:Choice Requires="wps">
            <w:drawing>
              <wp:anchor distT="0" distB="0" distL="114300" distR="114300" simplePos="0" relativeHeight="251672576" behindDoc="0" locked="0" layoutInCell="1" allowOverlap="1" wp14:anchorId="38FB82C7" wp14:editId="23D4CFA8">
                <wp:simplePos x="0" y="0"/>
                <wp:positionH relativeFrom="margin">
                  <wp:align>left</wp:align>
                </wp:positionH>
                <wp:positionV relativeFrom="paragraph">
                  <wp:posOffset>-47680</wp:posOffset>
                </wp:positionV>
                <wp:extent cx="6026785" cy="2767054"/>
                <wp:effectExtent l="0" t="0" r="12065" b="14605"/>
                <wp:wrapNone/>
                <wp:docPr id="1279320113" name="Text Box 1279320113"/>
                <wp:cNvGraphicFramePr/>
                <a:graphic xmlns:a="http://schemas.openxmlformats.org/drawingml/2006/main">
                  <a:graphicData uri="http://schemas.microsoft.com/office/word/2010/wordprocessingShape">
                    <wps:wsp>
                      <wps:cNvSpPr txBox="1"/>
                      <wps:spPr>
                        <a:xfrm>
                          <a:off x="0" y="0"/>
                          <a:ext cx="6026785" cy="2767054"/>
                        </a:xfrm>
                        <a:prstGeom prst="rect">
                          <a:avLst/>
                        </a:prstGeom>
                        <a:solidFill>
                          <a:schemeClr val="lt1"/>
                        </a:solidFill>
                        <a:ln w="6350">
                          <a:solidFill>
                            <a:prstClr val="black"/>
                          </a:solidFill>
                        </a:ln>
                      </wps:spPr>
                      <wps:txbx>
                        <w:txbxContent>
                          <w:p w14:paraId="5281FB80" w14:textId="77777777" w:rsidR="00182608" w:rsidRPr="007B57C7" w:rsidRDefault="00182608" w:rsidP="00B878E3">
                            <w:r w:rsidRPr="00406E8C">
                              <w:rPr>
                                <w:rFonts w:asciiTheme="majorHAnsi" w:hAnsiTheme="majorHAnsi" w:cstheme="majorHAnsi"/>
                                <w:color w:val="44546A" w:themeColor="text2"/>
                                <w:sz w:val="48"/>
                                <w:szCs w:val="20"/>
                              </w:rPr>
                              <w:t>1599 Main Street – Nestico House</w:t>
                            </w:r>
                            <w:r w:rsidRPr="00406E8C">
                              <w:rPr>
                                <w:rFonts w:asciiTheme="majorHAnsi" w:eastAsiaTheme="majorEastAsia" w:hAnsiTheme="majorHAnsi" w:cstheme="majorHAnsi"/>
                                <w:color w:val="44546A" w:themeColor="text2"/>
                                <w:sz w:val="48"/>
                                <w:szCs w:val="20"/>
                              </w:rPr>
                              <w:br/>
                            </w:r>
                            <w:r w:rsidRPr="007B57C7">
                              <w:rPr>
                                <w:rFonts w:asciiTheme="majorHAnsi" w:eastAsiaTheme="majorEastAsia" w:hAnsiTheme="majorHAnsi" w:cs="Times New Roman (Headings CS)"/>
                                <w:b/>
                                <w:bCs/>
                                <w:color w:val="44546A" w:themeColor="text2"/>
                                <w:sz w:val="24"/>
                                <w:szCs w:val="24"/>
                              </w:rPr>
                              <w:t>Summit County parcel:</w:t>
                            </w:r>
                            <w:r w:rsidRPr="007B57C7">
                              <w:rPr>
                                <w:rFonts w:asciiTheme="majorHAnsi" w:eastAsiaTheme="majorEastAsia" w:hAnsiTheme="majorHAnsi" w:cs="Times New Roman (Headings CS)"/>
                                <w:color w:val="44546A" w:themeColor="text2"/>
                                <w:sz w:val="24"/>
                                <w:szCs w:val="24"/>
                              </w:rPr>
                              <w:t xml:space="preserve"> 11-0022</w:t>
                            </w:r>
                            <w:r w:rsidR="00A56EC3" w:rsidRPr="007B57C7">
                              <w:rPr>
                                <w:rFonts w:asciiTheme="majorHAnsi" w:eastAsiaTheme="majorEastAsia" w:hAnsiTheme="majorHAnsi" w:cs="Times New Roman (Headings CS)"/>
                                <w:color w:val="44546A" w:themeColor="text2"/>
                                <w:sz w:val="24"/>
                                <w:szCs w:val="24"/>
                              </w:rPr>
                              <w:t>6</w:t>
                            </w:r>
                            <w:r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Zoned:</w:t>
                            </w:r>
                            <w:r w:rsidRPr="007B57C7">
                              <w:rPr>
                                <w:rFonts w:asciiTheme="majorHAnsi" w:eastAsiaTheme="majorEastAsia" w:hAnsiTheme="majorHAnsi" w:cs="Times New Roman (Headings CS)"/>
                                <w:color w:val="44546A" w:themeColor="text2"/>
                                <w:sz w:val="24"/>
                                <w:szCs w:val="24"/>
                              </w:rPr>
                              <w:t xml:space="preserve"> Commercial</w:t>
                            </w:r>
                            <w:r w:rsidRPr="007B57C7">
                              <w:rPr>
                                <w:rFonts w:asciiTheme="majorHAnsi" w:eastAsiaTheme="majorEastAsia" w:hAnsiTheme="majorHAnsi" w:cs="Times New Roman (Headings CS)"/>
                                <w:color w:val="44546A" w:themeColor="text2"/>
                                <w:sz w:val="24"/>
                                <w:szCs w:val="24"/>
                              </w:rPr>
                              <w:tab/>
                            </w:r>
                            <w:r w:rsidRPr="007B57C7">
                              <w:rPr>
                                <w:rFonts w:asciiTheme="majorHAnsi" w:eastAsiaTheme="majorEastAsia" w:hAnsiTheme="majorHAnsi" w:cs="Times New Roman (Headings CS)"/>
                                <w:b/>
                                <w:bCs/>
                                <w:color w:val="44546A" w:themeColor="text2"/>
                                <w:sz w:val="24"/>
                                <w:szCs w:val="24"/>
                              </w:rPr>
                              <w:t>Square Footage:</w:t>
                            </w:r>
                            <w:r w:rsidR="00A56EC3" w:rsidRPr="007B57C7">
                              <w:rPr>
                                <w:rFonts w:asciiTheme="majorHAnsi" w:eastAsiaTheme="majorEastAsia" w:hAnsiTheme="majorHAnsi" w:cs="Times New Roman (Headings CS)"/>
                                <w:color w:val="44546A" w:themeColor="text2"/>
                                <w:sz w:val="24"/>
                                <w:szCs w:val="24"/>
                              </w:rPr>
                              <w:t xml:space="preserve">  912sq ft</w:t>
                            </w:r>
                            <w:r w:rsidRPr="007B57C7">
                              <w:rPr>
                                <w:rFonts w:asciiTheme="majorHAnsi" w:eastAsiaTheme="majorEastAsia" w:hAnsiTheme="majorHAnsi" w:cs="Times New Roman (Headings CS)"/>
                                <w:color w:val="44546A" w:themeColor="text2"/>
                                <w:sz w:val="24"/>
                                <w:szCs w:val="24"/>
                              </w:rPr>
                              <w:tab/>
                            </w:r>
                            <w:r w:rsidRPr="007B57C7">
                              <w:rPr>
                                <w:rFonts w:asciiTheme="majorHAnsi" w:eastAsiaTheme="majorEastAsia" w:hAnsiTheme="majorHAnsi" w:cs="Times New Roman (Headings CS)"/>
                                <w:b/>
                                <w:bCs/>
                                <w:color w:val="44546A" w:themeColor="text2"/>
                                <w:sz w:val="24"/>
                                <w:szCs w:val="24"/>
                              </w:rPr>
                              <w:t>Year Built:</w:t>
                            </w:r>
                            <w:r w:rsidRPr="007B57C7">
                              <w:rPr>
                                <w:rFonts w:asciiTheme="majorHAnsi" w:eastAsiaTheme="majorEastAsia" w:hAnsiTheme="majorHAnsi" w:cs="Times New Roman (Headings CS)"/>
                                <w:color w:val="44546A" w:themeColor="text2"/>
                                <w:sz w:val="24"/>
                                <w:szCs w:val="24"/>
                              </w:rPr>
                              <w:t xml:space="preserve">  </w:t>
                            </w:r>
                            <w:r w:rsidR="00293C53" w:rsidRPr="007B57C7">
                              <w:rPr>
                                <w:rFonts w:asciiTheme="majorHAnsi" w:eastAsiaTheme="majorEastAsia" w:hAnsiTheme="majorHAnsi" w:cs="Times New Roman (Headings CS)"/>
                                <w:color w:val="44546A" w:themeColor="text2"/>
                                <w:sz w:val="24"/>
                                <w:szCs w:val="24"/>
                              </w:rPr>
                              <w:t>1910</w:t>
                            </w:r>
                            <w:r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Wastewater:</w:t>
                            </w:r>
                            <w:r w:rsidRPr="007B57C7">
                              <w:rPr>
                                <w:rFonts w:asciiTheme="majorHAnsi" w:eastAsiaTheme="majorEastAsia" w:hAnsiTheme="majorHAnsi" w:cs="Times New Roman (Headings CS)"/>
                                <w:color w:val="44546A" w:themeColor="text2"/>
                                <w:sz w:val="24"/>
                                <w:szCs w:val="24"/>
                              </w:rPr>
                              <w:t xml:space="preserve"> </w:t>
                            </w:r>
                            <w:r w:rsidR="00DE1BE6" w:rsidRPr="007B57C7">
                              <w:rPr>
                                <w:rFonts w:asciiTheme="majorHAnsi" w:eastAsiaTheme="majorEastAsia" w:hAnsiTheme="majorHAnsi" w:cs="Times New Roman (Headings CS)"/>
                                <w:color w:val="44546A" w:themeColor="text2"/>
                                <w:sz w:val="24"/>
                                <w:szCs w:val="24"/>
                              </w:rPr>
                              <w:t xml:space="preserve"> Septic system</w:t>
                            </w:r>
                            <w:r w:rsidR="00705E40">
                              <w:rPr>
                                <w:rFonts w:asciiTheme="majorHAnsi" w:eastAsiaTheme="majorEastAsia" w:hAnsiTheme="majorHAnsi" w:cs="Times New Roman (Headings CS)"/>
                                <w:color w:val="44546A" w:themeColor="text2"/>
                                <w:sz w:val="24"/>
                                <w:szCs w:val="24"/>
                              </w:rPr>
                              <w:t xml:space="preserve">.  Connection to </w:t>
                            </w:r>
                            <w:r w:rsidR="007B1F6E">
                              <w:rPr>
                                <w:rFonts w:asciiTheme="majorHAnsi" w:eastAsiaTheme="majorEastAsia" w:hAnsiTheme="majorHAnsi" w:cs="Times New Roman (Headings CS)"/>
                                <w:color w:val="44546A" w:themeColor="text2"/>
                                <w:sz w:val="24"/>
                                <w:szCs w:val="24"/>
                              </w:rPr>
                              <w:t>existing Foundation-owned wastewater treatment plant may be possible</w:t>
                            </w:r>
                            <w:r w:rsidR="000957FD">
                              <w:rPr>
                                <w:rFonts w:asciiTheme="majorHAnsi" w:eastAsiaTheme="majorEastAsia" w:hAnsiTheme="majorHAnsi" w:cs="Times New Roman (Headings CS)"/>
                                <w:color w:val="44546A" w:themeColor="text2"/>
                                <w:sz w:val="24"/>
                                <w:szCs w:val="24"/>
                              </w:rPr>
                              <w:t xml:space="preserve"> </w:t>
                            </w:r>
                            <w:r w:rsidR="00550560">
                              <w:rPr>
                                <w:rFonts w:asciiTheme="majorHAnsi" w:eastAsiaTheme="majorEastAsia" w:hAnsiTheme="majorHAnsi" w:cs="Times New Roman (Headings CS)"/>
                                <w:color w:val="44546A" w:themeColor="text2"/>
                                <w:sz w:val="24"/>
                                <w:szCs w:val="24"/>
                              </w:rPr>
                              <w:t xml:space="preserve">subject to Ohio EPA approval.  </w:t>
                            </w:r>
                            <w:r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Water:</w:t>
                            </w:r>
                            <w:r w:rsidRPr="007B57C7">
                              <w:rPr>
                                <w:rFonts w:asciiTheme="majorHAnsi" w:eastAsiaTheme="majorEastAsia" w:hAnsiTheme="majorHAnsi" w:cs="Times New Roman (Headings CS)"/>
                                <w:color w:val="44546A" w:themeColor="text2"/>
                                <w:sz w:val="24"/>
                                <w:szCs w:val="24"/>
                              </w:rPr>
                              <w:t xml:space="preserve">  </w:t>
                            </w:r>
                            <w:r w:rsidR="008311B8" w:rsidRPr="007B57C7">
                              <w:rPr>
                                <w:rFonts w:asciiTheme="majorHAnsi" w:eastAsiaTheme="majorEastAsia" w:hAnsiTheme="majorHAnsi" w:cs="Times New Roman (Headings CS)"/>
                                <w:color w:val="44546A" w:themeColor="text2"/>
                                <w:sz w:val="24"/>
                                <w:szCs w:val="24"/>
                              </w:rPr>
                              <w:t xml:space="preserve">Shared well with </w:t>
                            </w:r>
                            <w:r w:rsidR="005B501D" w:rsidRPr="007B57C7">
                              <w:rPr>
                                <w:rFonts w:asciiTheme="majorHAnsi" w:eastAsiaTheme="majorEastAsia" w:hAnsiTheme="majorHAnsi" w:cs="Times New Roman (Headings CS)"/>
                                <w:color w:val="44546A" w:themeColor="text2"/>
                                <w:sz w:val="24"/>
                                <w:szCs w:val="24"/>
                              </w:rPr>
                              <w:t xml:space="preserve">adjoining property owned by </w:t>
                            </w:r>
                            <w:r w:rsidR="00C50085" w:rsidRPr="007B57C7">
                              <w:rPr>
                                <w:rFonts w:asciiTheme="majorHAnsi" w:eastAsiaTheme="majorEastAsia" w:hAnsiTheme="majorHAnsi" w:cs="Times New Roman (Headings CS)"/>
                                <w:color w:val="44546A" w:themeColor="text2"/>
                                <w:sz w:val="24"/>
                                <w:szCs w:val="24"/>
                              </w:rPr>
                              <w:t>Peninsula Properties (Winking Lizard)</w:t>
                            </w:r>
                            <w:r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heme="majorHAnsi"/>
                                <w:b/>
                                <w:bCs/>
                                <w:color w:val="44546A" w:themeColor="text2"/>
                                <w:sz w:val="24"/>
                                <w:szCs w:val="24"/>
                              </w:rPr>
                              <w:t>Current status:</w:t>
                            </w:r>
                            <w:r w:rsidRPr="007B57C7">
                              <w:rPr>
                                <w:rFonts w:asciiTheme="majorHAnsi" w:eastAsiaTheme="majorEastAsia" w:hAnsiTheme="majorHAnsi" w:cstheme="majorHAnsi"/>
                                <w:color w:val="44546A" w:themeColor="text2"/>
                                <w:sz w:val="24"/>
                                <w:szCs w:val="24"/>
                              </w:rPr>
                              <w:t xml:space="preserve">  </w:t>
                            </w:r>
                            <w:r w:rsidR="0027203E" w:rsidRPr="007B57C7">
                              <w:rPr>
                                <w:rFonts w:asciiTheme="majorHAnsi" w:eastAsiaTheme="majorEastAsia" w:hAnsiTheme="majorHAnsi" w:cstheme="majorHAnsi"/>
                                <w:color w:val="44546A" w:themeColor="text2"/>
                                <w:sz w:val="24"/>
                                <w:szCs w:val="24"/>
                              </w:rPr>
                              <w:t xml:space="preserve">Building is vacant.  </w:t>
                            </w:r>
                            <w:r w:rsidRPr="007B57C7">
                              <w:rPr>
                                <w:rFonts w:asciiTheme="majorHAnsi" w:eastAsiaTheme="majorEastAsia" w:hAnsiTheme="majorHAnsi" w:cstheme="majorHAnsi"/>
                                <w:color w:val="44546A" w:themeColor="text2"/>
                                <w:sz w:val="24"/>
                                <w:szCs w:val="24"/>
                              </w:rPr>
                              <w:t xml:space="preserve">Listed as </w:t>
                            </w:r>
                            <w:r w:rsidRPr="007B57C7">
                              <w:rPr>
                                <w:rFonts w:asciiTheme="majorHAnsi" w:eastAsiaTheme="majorEastAsia" w:hAnsiTheme="majorHAnsi" w:cstheme="majorHAnsi"/>
                                <w:i/>
                                <w:iCs/>
                                <w:color w:val="44546A" w:themeColor="text2"/>
                                <w:sz w:val="24"/>
                                <w:szCs w:val="24"/>
                              </w:rPr>
                              <w:t>Contributing</w:t>
                            </w:r>
                            <w:r w:rsidRPr="007B57C7">
                              <w:rPr>
                                <w:rFonts w:asciiTheme="majorHAnsi" w:eastAsiaTheme="majorEastAsia" w:hAnsiTheme="majorHAnsi" w:cstheme="majorHAnsi"/>
                                <w:color w:val="44546A" w:themeColor="text2"/>
                                <w:sz w:val="24"/>
                                <w:szCs w:val="24"/>
                              </w:rPr>
                              <w:t xml:space="preserve"> on the National Historic Register Peninsula Nomination.</w:t>
                            </w:r>
                            <w:r w:rsidRPr="007B57C7">
                              <w:rPr>
                                <w:rFonts w:asciiTheme="majorHAnsi" w:eastAsiaTheme="majorEastAsia" w:hAnsiTheme="majorHAnsi" w:cs="Times New Roman (Headings CS)"/>
                                <w:color w:val="44546A" w:themeColor="text2"/>
                                <w:sz w:val="24"/>
                                <w:szCs w:val="24"/>
                              </w:rPr>
                              <w:t xml:space="preserve">  </w:t>
                            </w:r>
                            <w:r w:rsidRPr="007B57C7">
                              <w:rPr>
                                <w:rFonts w:asciiTheme="majorHAnsi" w:eastAsiaTheme="majorEastAsia" w:hAnsiTheme="majorHAnsi" w:cstheme="majorHAnsi"/>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Desired Outcome:</w:t>
                            </w:r>
                            <w:r w:rsidRPr="007B57C7">
                              <w:rPr>
                                <w:rFonts w:asciiTheme="majorHAnsi" w:eastAsiaTheme="majorEastAsia" w:hAnsiTheme="majorHAnsi" w:cs="Times New Roman (Headings CS)"/>
                                <w:color w:val="44546A" w:themeColor="text2"/>
                                <w:sz w:val="24"/>
                                <w:szCs w:val="24"/>
                              </w:rPr>
                              <w:t xml:space="preserve">  </w:t>
                            </w:r>
                            <w:r w:rsidR="00406E8C" w:rsidRPr="00406E8C">
                              <w:rPr>
                                <w:rFonts w:asciiTheme="majorHAnsi" w:eastAsiaTheme="majorEastAsia" w:hAnsiTheme="majorHAnsi" w:cs="Times New Roman (Headings CS)"/>
                                <w:color w:val="44546A" w:themeColor="text2"/>
                                <w:sz w:val="24"/>
                                <w:szCs w:val="24"/>
                              </w:rPr>
                              <w:t xml:space="preserve">Rehabilitation of existing </w:t>
                            </w:r>
                            <w:r w:rsidR="00004F79">
                              <w:rPr>
                                <w:rFonts w:asciiTheme="majorHAnsi" w:eastAsiaTheme="majorEastAsia" w:hAnsiTheme="majorHAnsi" w:cs="Times New Roman (Headings CS)"/>
                                <w:color w:val="44546A" w:themeColor="text2"/>
                                <w:sz w:val="24"/>
                                <w:szCs w:val="24"/>
                              </w:rPr>
                              <w:t>building</w:t>
                            </w:r>
                            <w:r w:rsidR="00004F79" w:rsidRPr="00406E8C">
                              <w:rPr>
                                <w:rFonts w:asciiTheme="majorHAnsi" w:eastAsiaTheme="majorEastAsia" w:hAnsiTheme="majorHAnsi" w:cs="Times New Roman (Headings CS)"/>
                                <w:color w:val="44546A" w:themeColor="text2"/>
                                <w:sz w:val="24"/>
                                <w:szCs w:val="24"/>
                              </w:rPr>
                              <w:t xml:space="preserve"> </w:t>
                            </w:r>
                            <w:r w:rsidR="00406E8C" w:rsidRPr="00406E8C">
                              <w:rPr>
                                <w:rFonts w:asciiTheme="majorHAnsi" w:eastAsiaTheme="majorEastAsia" w:hAnsiTheme="majorHAnsi" w:cs="Times New Roman (Headings CS)"/>
                                <w:color w:val="44546A" w:themeColor="text2"/>
                                <w:sz w:val="24"/>
                                <w:szCs w:val="24"/>
                              </w:rPr>
                              <w:t>for retail/commercial services on first floor and residential on second floor if feasible.  Existing building may be added onto in the rear of the building, and/or an additional new accessory building may be constructed in the rear to house residential unit(s) if feasible.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1279320113" style="position:absolute;margin-left:0;margin-top:-3.75pt;width:474.55pt;height:217.9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31"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" w14:anchorId="03523A58">
                <v:textbox>
                  <w:txbxContent>
                    <w:p w:rsidRPr="007B57C7" w:rsidR="00182608" w:rsidP="00B878E3" w:rsidRDefault="00182608" w14:paraId="734F59F8" w14:textId="00A30356">
                      <w:r w:rsidRPr="00406E8C">
                        <w:rPr>
                          <w:rFonts w:asciiTheme="majorHAnsi" w:hAnsiTheme="majorHAnsi" w:cstheme="majorHAnsi"/>
                          <w:color w:val="44546A" w:themeColor="text2"/>
                          <w:sz w:val="48"/>
                          <w:szCs w:val="20"/>
                        </w:rPr>
                        <w:t>1599 Main Street – Nestico House</w:t>
                      </w:r>
                      <w:r w:rsidRPr="00406E8C">
                        <w:rPr>
                          <w:rFonts w:asciiTheme="majorHAnsi" w:hAnsiTheme="majorHAnsi" w:eastAsiaTheme="majorEastAsia" w:cstheme="majorHAnsi"/>
                          <w:color w:val="44546A" w:themeColor="text2"/>
                          <w:sz w:val="48"/>
                          <w:szCs w:val="20"/>
                        </w:rPr>
                        <w:br/>
                      </w:r>
                      <w:r w:rsidRPr="007B57C7">
                        <w:rPr>
                          <w:rFonts w:cs="Times New Roman (Headings CS)" w:asciiTheme="majorHAnsi" w:hAnsiTheme="majorHAnsi" w:eastAsiaTheme="majorEastAsia"/>
                          <w:b/>
                          <w:bCs/>
                          <w:color w:val="44546A" w:themeColor="text2"/>
                          <w:sz w:val="24"/>
                          <w:szCs w:val="24"/>
                        </w:rPr>
                        <w:t>Summit County parcel:</w:t>
                      </w:r>
                      <w:r w:rsidRPr="007B57C7">
                        <w:rPr>
                          <w:rFonts w:cs="Times New Roman (Headings CS)" w:asciiTheme="majorHAnsi" w:hAnsiTheme="majorHAnsi" w:eastAsiaTheme="majorEastAsia"/>
                          <w:color w:val="44546A" w:themeColor="text2"/>
                          <w:sz w:val="24"/>
                          <w:szCs w:val="24"/>
                        </w:rPr>
                        <w:t xml:space="preserve"> 11-0022</w:t>
                      </w:r>
                      <w:r w:rsidRPr="007B57C7" w:rsidR="00A56EC3">
                        <w:rPr>
                          <w:rFonts w:cs="Times New Roman (Headings CS)" w:asciiTheme="majorHAnsi" w:hAnsiTheme="majorHAnsi" w:eastAsiaTheme="majorEastAsia"/>
                          <w:color w:val="44546A" w:themeColor="text2"/>
                          <w:sz w:val="24"/>
                          <w:szCs w:val="24"/>
                        </w:rPr>
                        <w:t>6</w:t>
                      </w:r>
                      <w:r w:rsidRPr="007B57C7">
                        <w:rPr>
                          <w:rFonts w:cs="Times New Roman (Headings CS)" w:asciiTheme="majorHAnsi" w:hAnsiTheme="majorHAnsi" w:eastAsiaTheme="majorEastAsia"/>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Zoned:</w:t>
                      </w:r>
                      <w:r w:rsidRPr="007B57C7">
                        <w:rPr>
                          <w:rFonts w:cs="Times New Roman (Headings CS)" w:asciiTheme="majorHAnsi" w:hAnsiTheme="majorHAnsi" w:eastAsiaTheme="majorEastAsia"/>
                          <w:color w:val="44546A" w:themeColor="text2"/>
                          <w:sz w:val="24"/>
                          <w:szCs w:val="24"/>
                        </w:rPr>
                        <w:t xml:space="preserve"> Commercial</w:t>
                      </w:r>
                      <w:r w:rsidRPr="007B57C7">
                        <w:rPr>
                          <w:rFonts w:cs="Times New Roman (Headings CS)" w:asciiTheme="majorHAnsi" w:hAnsiTheme="majorHAnsi" w:eastAsiaTheme="majorEastAsia"/>
                          <w:color w:val="44546A" w:themeColor="text2"/>
                          <w:sz w:val="24"/>
                          <w:szCs w:val="24"/>
                        </w:rPr>
                        <w:tab/>
                      </w:r>
                      <w:r w:rsidRPr="007B57C7">
                        <w:rPr>
                          <w:rFonts w:cs="Times New Roman (Headings CS)" w:asciiTheme="majorHAnsi" w:hAnsiTheme="majorHAnsi" w:eastAsiaTheme="majorEastAsia"/>
                          <w:b/>
                          <w:bCs/>
                          <w:color w:val="44546A" w:themeColor="text2"/>
                          <w:sz w:val="24"/>
                          <w:szCs w:val="24"/>
                        </w:rPr>
                        <w:t>Square Footage:</w:t>
                      </w:r>
                      <w:r w:rsidRPr="007B57C7" w:rsidR="00A56EC3">
                        <w:rPr>
                          <w:rFonts w:cs="Times New Roman (Headings CS)" w:asciiTheme="majorHAnsi" w:hAnsiTheme="majorHAnsi" w:eastAsiaTheme="majorEastAsia"/>
                          <w:color w:val="44546A" w:themeColor="text2"/>
                          <w:sz w:val="24"/>
                          <w:szCs w:val="24"/>
                        </w:rPr>
                        <w:t xml:space="preserve">  912sq ft</w:t>
                      </w:r>
                      <w:r w:rsidRPr="007B57C7">
                        <w:rPr>
                          <w:rFonts w:cs="Times New Roman (Headings CS)" w:asciiTheme="majorHAnsi" w:hAnsiTheme="majorHAnsi" w:eastAsiaTheme="majorEastAsia"/>
                          <w:color w:val="44546A" w:themeColor="text2"/>
                          <w:sz w:val="24"/>
                          <w:szCs w:val="24"/>
                        </w:rPr>
                        <w:tab/>
                      </w:r>
                      <w:r w:rsidRPr="007B57C7">
                        <w:rPr>
                          <w:rFonts w:cs="Times New Roman (Headings CS)" w:asciiTheme="majorHAnsi" w:hAnsiTheme="majorHAnsi" w:eastAsiaTheme="majorEastAsia"/>
                          <w:b/>
                          <w:bCs/>
                          <w:color w:val="44546A" w:themeColor="text2"/>
                          <w:sz w:val="24"/>
                          <w:szCs w:val="24"/>
                        </w:rPr>
                        <w:t>Year Built:</w:t>
                      </w:r>
                      <w:r w:rsidRPr="007B57C7">
                        <w:rPr>
                          <w:rFonts w:cs="Times New Roman (Headings CS)" w:asciiTheme="majorHAnsi" w:hAnsiTheme="majorHAnsi" w:eastAsiaTheme="majorEastAsia"/>
                          <w:color w:val="44546A" w:themeColor="text2"/>
                          <w:sz w:val="24"/>
                          <w:szCs w:val="24"/>
                        </w:rPr>
                        <w:t xml:space="preserve">  </w:t>
                      </w:r>
                      <w:r w:rsidRPr="007B57C7" w:rsidR="00293C53">
                        <w:rPr>
                          <w:rFonts w:cs="Times New Roman (Headings CS)" w:asciiTheme="majorHAnsi" w:hAnsiTheme="majorHAnsi" w:eastAsiaTheme="majorEastAsia"/>
                          <w:color w:val="44546A" w:themeColor="text2"/>
                          <w:sz w:val="24"/>
                          <w:szCs w:val="24"/>
                        </w:rPr>
                        <w:t>1910</w:t>
                      </w:r>
                      <w:r w:rsidRPr="007B57C7">
                        <w:rPr>
                          <w:rFonts w:cs="Times New Roman (Headings CS)" w:asciiTheme="majorHAnsi" w:hAnsiTheme="majorHAnsi" w:eastAsiaTheme="majorEastAsia"/>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Wastewater:</w:t>
                      </w:r>
                      <w:r w:rsidRPr="007B57C7">
                        <w:rPr>
                          <w:rFonts w:cs="Times New Roman (Headings CS)" w:asciiTheme="majorHAnsi" w:hAnsiTheme="majorHAnsi" w:eastAsiaTheme="majorEastAsia"/>
                          <w:color w:val="44546A" w:themeColor="text2"/>
                          <w:sz w:val="24"/>
                          <w:szCs w:val="24"/>
                        </w:rPr>
                        <w:t xml:space="preserve"> </w:t>
                      </w:r>
                      <w:r w:rsidRPr="007B57C7" w:rsidR="00DE1BE6">
                        <w:rPr>
                          <w:rFonts w:cs="Times New Roman (Headings CS)" w:asciiTheme="majorHAnsi" w:hAnsiTheme="majorHAnsi" w:eastAsiaTheme="majorEastAsia"/>
                          <w:color w:val="44546A" w:themeColor="text2"/>
                          <w:sz w:val="24"/>
                          <w:szCs w:val="24"/>
                        </w:rPr>
                        <w:t xml:space="preserve"> Septic system</w:t>
                      </w:r>
                      <w:r w:rsidR="00705E40">
                        <w:rPr>
                          <w:rFonts w:cs="Times New Roman (Headings CS)" w:asciiTheme="majorHAnsi" w:hAnsiTheme="majorHAnsi" w:eastAsiaTheme="majorEastAsia"/>
                          <w:color w:val="44546A" w:themeColor="text2"/>
                          <w:sz w:val="24"/>
                          <w:szCs w:val="24"/>
                        </w:rPr>
                        <w:t xml:space="preserve">.  Connection to </w:t>
                      </w:r>
                      <w:r w:rsidR="007B1F6E">
                        <w:rPr>
                          <w:rFonts w:cs="Times New Roman (Headings CS)" w:asciiTheme="majorHAnsi" w:hAnsiTheme="majorHAnsi" w:eastAsiaTheme="majorEastAsia"/>
                          <w:color w:val="44546A" w:themeColor="text2"/>
                          <w:sz w:val="24"/>
                          <w:szCs w:val="24"/>
                        </w:rPr>
                        <w:t>existing Foundation-owned wastewater treatment plant may be possible</w:t>
                      </w:r>
                      <w:r w:rsidR="000957FD">
                        <w:rPr>
                          <w:rFonts w:cs="Times New Roman (Headings CS)" w:asciiTheme="majorHAnsi" w:hAnsiTheme="majorHAnsi" w:eastAsiaTheme="majorEastAsia"/>
                          <w:color w:val="44546A" w:themeColor="text2"/>
                          <w:sz w:val="24"/>
                          <w:szCs w:val="24"/>
                        </w:rPr>
                        <w:t xml:space="preserve"> </w:t>
                      </w:r>
                      <w:r w:rsidR="00550560">
                        <w:rPr>
                          <w:rFonts w:cs="Times New Roman (Headings CS)" w:asciiTheme="majorHAnsi" w:hAnsiTheme="majorHAnsi" w:eastAsiaTheme="majorEastAsia"/>
                          <w:color w:val="44546A" w:themeColor="text2"/>
                          <w:sz w:val="24"/>
                          <w:szCs w:val="24"/>
                        </w:rPr>
                        <w:t xml:space="preserve">subject to Ohio EPA approval.  </w:t>
                      </w:r>
                      <w:r w:rsidRPr="007B57C7">
                        <w:rPr>
                          <w:rFonts w:cs="Times New Roman (Headings CS)" w:asciiTheme="majorHAnsi" w:hAnsiTheme="majorHAnsi" w:eastAsiaTheme="majorEastAsia"/>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Water:</w:t>
                      </w:r>
                      <w:r w:rsidRPr="007B57C7">
                        <w:rPr>
                          <w:rFonts w:cs="Times New Roman (Headings CS)" w:asciiTheme="majorHAnsi" w:hAnsiTheme="majorHAnsi" w:eastAsiaTheme="majorEastAsia"/>
                          <w:color w:val="44546A" w:themeColor="text2"/>
                          <w:sz w:val="24"/>
                          <w:szCs w:val="24"/>
                        </w:rPr>
                        <w:t xml:space="preserve">  </w:t>
                      </w:r>
                      <w:r w:rsidRPr="007B57C7" w:rsidR="008311B8">
                        <w:rPr>
                          <w:rFonts w:cs="Times New Roman (Headings CS)" w:asciiTheme="majorHAnsi" w:hAnsiTheme="majorHAnsi" w:eastAsiaTheme="majorEastAsia"/>
                          <w:color w:val="44546A" w:themeColor="text2"/>
                          <w:sz w:val="24"/>
                          <w:szCs w:val="24"/>
                        </w:rPr>
                        <w:t xml:space="preserve">Shared well with </w:t>
                      </w:r>
                      <w:r w:rsidRPr="007B57C7" w:rsidR="005B501D">
                        <w:rPr>
                          <w:rFonts w:cs="Times New Roman (Headings CS)" w:asciiTheme="majorHAnsi" w:hAnsiTheme="majorHAnsi" w:eastAsiaTheme="majorEastAsia"/>
                          <w:color w:val="44546A" w:themeColor="text2"/>
                          <w:sz w:val="24"/>
                          <w:szCs w:val="24"/>
                        </w:rPr>
                        <w:t xml:space="preserve">adjoining property owned by </w:t>
                      </w:r>
                      <w:r w:rsidRPr="007B57C7" w:rsidR="00C50085">
                        <w:rPr>
                          <w:rFonts w:cs="Times New Roman (Headings CS)" w:asciiTheme="majorHAnsi" w:hAnsiTheme="majorHAnsi" w:eastAsiaTheme="majorEastAsia"/>
                          <w:color w:val="44546A" w:themeColor="text2"/>
                          <w:sz w:val="24"/>
                          <w:szCs w:val="24"/>
                        </w:rPr>
                        <w:t>Peninsula Properties (Winking Lizard)</w:t>
                      </w:r>
                      <w:r w:rsidRPr="007B57C7">
                        <w:rPr>
                          <w:rFonts w:cs="Times New Roman (Headings CS)" w:asciiTheme="majorHAnsi" w:hAnsiTheme="majorHAnsi" w:eastAsiaTheme="majorEastAsia"/>
                          <w:color w:val="44546A" w:themeColor="text2"/>
                          <w:sz w:val="24"/>
                          <w:szCs w:val="24"/>
                        </w:rPr>
                        <w:br/>
                      </w:r>
                      <w:r w:rsidRPr="007B57C7">
                        <w:rPr>
                          <w:rFonts w:asciiTheme="majorHAnsi" w:hAnsiTheme="majorHAnsi" w:eastAsiaTheme="majorEastAsia" w:cstheme="majorHAnsi"/>
                          <w:b/>
                          <w:bCs/>
                          <w:color w:val="44546A" w:themeColor="text2"/>
                          <w:sz w:val="24"/>
                          <w:szCs w:val="24"/>
                        </w:rPr>
                        <w:t>Current status:</w:t>
                      </w:r>
                      <w:r w:rsidRPr="007B57C7">
                        <w:rPr>
                          <w:rFonts w:asciiTheme="majorHAnsi" w:hAnsiTheme="majorHAnsi" w:eastAsiaTheme="majorEastAsia" w:cstheme="majorHAnsi"/>
                          <w:color w:val="44546A" w:themeColor="text2"/>
                          <w:sz w:val="24"/>
                          <w:szCs w:val="24"/>
                        </w:rPr>
                        <w:t xml:space="preserve">  </w:t>
                      </w:r>
                      <w:r w:rsidRPr="007B57C7" w:rsidR="0027203E">
                        <w:rPr>
                          <w:rFonts w:asciiTheme="majorHAnsi" w:hAnsiTheme="majorHAnsi" w:eastAsiaTheme="majorEastAsia" w:cstheme="majorHAnsi"/>
                          <w:color w:val="44546A" w:themeColor="text2"/>
                          <w:sz w:val="24"/>
                          <w:szCs w:val="24"/>
                        </w:rPr>
                        <w:t xml:space="preserve">Building is vacant.  </w:t>
                      </w:r>
                      <w:r w:rsidRPr="007B57C7">
                        <w:rPr>
                          <w:rFonts w:asciiTheme="majorHAnsi" w:hAnsiTheme="majorHAnsi" w:eastAsiaTheme="majorEastAsia" w:cstheme="majorHAnsi"/>
                          <w:color w:val="44546A" w:themeColor="text2"/>
                          <w:sz w:val="24"/>
                          <w:szCs w:val="24"/>
                        </w:rPr>
                        <w:t xml:space="preserve">Listed as </w:t>
                      </w:r>
                      <w:r w:rsidRPr="007B57C7">
                        <w:rPr>
                          <w:rFonts w:asciiTheme="majorHAnsi" w:hAnsiTheme="majorHAnsi" w:eastAsiaTheme="majorEastAsia" w:cstheme="majorHAnsi"/>
                          <w:i/>
                          <w:iCs/>
                          <w:color w:val="44546A" w:themeColor="text2"/>
                          <w:sz w:val="24"/>
                          <w:szCs w:val="24"/>
                        </w:rPr>
                        <w:t>Contributing</w:t>
                      </w:r>
                      <w:r w:rsidRPr="007B57C7">
                        <w:rPr>
                          <w:rFonts w:asciiTheme="majorHAnsi" w:hAnsiTheme="majorHAnsi" w:eastAsiaTheme="majorEastAsia" w:cstheme="majorHAnsi"/>
                          <w:color w:val="44546A" w:themeColor="text2"/>
                          <w:sz w:val="24"/>
                          <w:szCs w:val="24"/>
                        </w:rPr>
                        <w:t xml:space="preserve"> on the National Historic Register Peninsula Nomination.</w:t>
                      </w:r>
                      <w:r w:rsidRPr="007B57C7">
                        <w:rPr>
                          <w:rFonts w:cs="Times New Roman (Headings CS)" w:asciiTheme="majorHAnsi" w:hAnsiTheme="majorHAnsi" w:eastAsiaTheme="majorEastAsia"/>
                          <w:color w:val="44546A" w:themeColor="text2"/>
                          <w:sz w:val="24"/>
                          <w:szCs w:val="24"/>
                        </w:rPr>
                        <w:t xml:space="preserve">  </w:t>
                      </w:r>
                      <w:r w:rsidRPr="007B57C7">
                        <w:rPr>
                          <w:rFonts w:asciiTheme="majorHAnsi" w:hAnsiTheme="majorHAnsi" w:eastAsiaTheme="majorEastAsia" w:cstheme="majorHAnsi"/>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Desired Outcome:</w:t>
                      </w:r>
                      <w:r w:rsidRPr="007B57C7">
                        <w:rPr>
                          <w:rFonts w:cs="Times New Roman (Headings CS)" w:asciiTheme="majorHAnsi" w:hAnsiTheme="majorHAnsi" w:eastAsiaTheme="majorEastAsia"/>
                          <w:color w:val="44546A" w:themeColor="text2"/>
                          <w:sz w:val="24"/>
                          <w:szCs w:val="24"/>
                        </w:rPr>
                        <w:t xml:space="preserve">  </w:t>
                      </w:r>
                      <w:r w:rsidRPr="00406E8C" w:rsidR="00406E8C">
                        <w:rPr>
                          <w:rFonts w:cs="Times New Roman (Headings CS)" w:asciiTheme="majorHAnsi" w:hAnsiTheme="majorHAnsi" w:eastAsiaTheme="majorEastAsia"/>
                          <w:color w:val="44546A" w:themeColor="text2"/>
                          <w:sz w:val="24"/>
                          <w:szCs w:val="24"/>
                        </w:rPr>
                        <w:t xml:space="preserve">Rehabilitation of existing </w:t>
                      </w:r>
                      <w:r w:rsidR="00004F79">
                        <w:rPr>
                          <w:rFonts w:cs="Times New Roman (Headings CS)" w:asciiTheme="majorHAnsi" w:hAnsiTheme="majorHAnsi" w:eastAsiaTheme="majorEastAsia"/>
                          <w:color w:val="44546A" w:themeColor="text2"/>
                          <w:sz w:val="24"/>
                          <w:szCs w:val="24"/>
                        </w:rPr>
                        <w:t>building</w:t>
                      </w:r>
                      <w:r w:rsidRPr="00406E8C" w:rsidR="00004F79">
                        <w:rPr>
                          <w:rFonts w:cs="Times New Roman (Headings CS)" w:asciiTheme="majorHAnsi" w:hAnsiTheme="majorHAnsi" w:eastAsiaTheme="majorEastAsia"/>
                          <w:color w:val="44546A" w:themeColor="text2"/>
                          <w:sz w:val="24"/>
                          <w:szCs w:val="24"/>
                        </w:rPr>
                        <w:t xml:space="preserve"> </w:t>
                      </w:r>
                      <w:r w:rsidRPr="00406E8C" w:rsidR="00406E8C">
                        <w:rPr>
                          <w:rFonts w:cs="Times New Roman (Headings CS)" w:asciiTheme="majorHAnsi" w:hAnsiTheme="majorHAnsi" w:eastAsiaTheme="majorEastAsia"/>
                          <w:color w:val="44546A" w:themeColor="text2"/>
                          <w:sz w:val="24"/>
                          <w:szCs w:val="24"/>
                        </w:rPr>
                        <w:t>for retail/commercial services on first floor and residential on second floor if feasible.  Existing building may be added onto in the rear of the building, and/or an additional new accessory building may be constructed in the rear to house residential unit(s) if feasible.</w:t>
                      </w:r>
                    </w:p>
                  </w:txbxContent>
                </v:textbox>
                <w10:wrap anchorx="margin"/>
              </v:shape>
            </w:pict>
          </mc:Fallback>
        </mc:AlternateContent>
      </w:r>
    </w:p>
    <w:p w14:paraId="29E71341" w14:textId="77777777" w:rsidR="00015A22" w:rsidRDefault="00015A22" w:rsidP="00AD5D72">
      <w:pPr>
        <w:rPr>
          <w:rFonts w:asciiTheme="minorHAnsi" w:cstheme="minorHAnsi"/>
          <w:sz w:val="24"/>
          <w:szCs w:val="24"/>
        </w:rPr>
      </w:pPr>
    </w:p>
    <w:p w14:paraId="20DA7CF5" w14:textId="77777777" w:rsidR="00015A22" w:rsidRDefault="00015A22" w:rsidP="00AD5D72">
      <w:pPr>
        <w:rPr>
          <w:rFonts w:asciiTheme="minorHAnsi" w:cstheme="minorHAnsi"/>
          <w:sz w:val="24"/>
          <w:szCs w:val="24"/>
        </w:rPr>
      </w:pPr>
    </w:p>
    <w:p w14:paraId="78F87C65" w14:textId="77777777" w:rsidR="00B878E3" w:rsidRDefault="00B878E3" w:rsidP="00AD5D72">
      <w:pPr>
        <w:rPr>
          <w:rFonts w:asciiTheme="minorHAnsi" w:cstheme="minorHAnsi"/>
          <w:sz w:val="24"/>
          <w:szCs w:val="24"/>
        </w:rPr>
      </w:pPr>
    </w:p>
    <w:p w14:paraId="6FC93423" w14:textId="77777777" w:rsidR="00B878E3" w:rsidRDefault="00B878E3" w:rsidP="00AD5D72">
      <w:pPr>
        <w:rPr>
          <w:rFonts w:asciiTheme="minorHAnsi" w:cstheme="minorHAnsi"/>
          <w:sz w:val="24"/>
          <w:szCs w:val="24"/>
        </w:rPr>
      </w:pPr>
    </w:p>
    <w:p w14:paraId="14E20FE3" w14:textId="77777777" w:rsidR="00B878E3" w:rsidRDefault="00B878E3" w:rsidP="00AD5D72">
      <w:pPr>
        <w:rPr>
          <w:rFonts w:asciiTheme="minorHAnsi" w:cstheme="minorHAnsi"/>
          <w:sz w:val="24"/>
          <w:szCs w:val="24"/>
        </w:rPr>
      </w:pPr>
    </w:p>
    <w:p w14:paraId="3F8843F8" w14:textId="77777777" w:rsidR="00B878E3" w:rsidRDefault="00B878E3" w:rsidP="00AD5D72">
      <w:pPr>
        <w:rPr>
          <w:rFonts w:asciiTheme="minorHAnsi" w:cstheme="minorHAnsi"/>
          <w:sz w:val="24"/>
          <w:szCs w:val="24"/>
        </w:rPr>
      </w:pPr>
    </w:p>
    <w:p w14:paraId="69A44607" w14:textId="77777777" w:rsidR="00B878E3" w:rsidRDefault="00B878E3" w:rsidP="00AD5D72">
      <w:pPr>
        <w:rPr>
          <w:rFonts w:asciiTheme="minorHAnsi" w:cstheme="minorHAnsi"/>
          <w:sz w:val="24"/>
          <w:szCs w:val="24"/>
        </w:rPr>
      </w:pPr>
    </w:p>
    <w:p w14:paraId="5E1F5894" w14:textId="77777777" w:rsidR="00015A22" w:rsidRDefault="00015A22" w:rsidP="00AD5D72">
      <w:pPr>
        <w:rPr>
          <w:rFonts w:asciiTheme="minorHAnsi" w:cstheme="minorHAnsi"/>
          <w:sz w:val="24"/>
          <w:szCs w:val="24"/>
        </w:rPr>
      </w:pPr>
    </w:p>
    <w:p w14:paraId="7395FE07" w14:textId="77777777" w:rsidR="00B878E3" w:rsidRDefault="00B878E3">
      <w:pPr>
        <w:spacing w:line="259" w:lineRule="auto"/>
        <w:rPr>
          <w:rFonts w:asciiTheme="minorHAnsi" w:cstheme="minorHAnsi"/>
          <w:sz w:val="24"/>
          <w:szCs w:val="24"/>
        </w:rPr>
      </w:pPr>
      <w:r>
        <w:rPr>
          <w:rFonts w:asciiTheme="minorHAnsi" w:cstheme="minorHAnsi"/>
          <w:noProof/>
          <w:sz w:val="24"/>
          <w:szCs w:val="24"/>
          <w14:ligatures w14:val="standardContextual"/>
        </w:rPr>
        <w:drawing>
          <wp:inline distT="0" distB="0" distL="0" distR="0" wp14:anchorId="362F1ED2" wp14:editId="48BE405F">
            <wp:extent cx="6027089" cy="4526296"/>
            <wp:effectExtent l="0" t="0" r="0" b="7620"/>
            <wp:docPr id="567608748" name="Picture 1" descr="A picture containing tree,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08748" name="Picture 1" descr="A picture containing tree, outdoor, grass, building&#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031872" cy="4529888"/>
                    </a:xfrm>
                    <a:prstGeom prst="rect">
                      <a:avLst/>
                    </a:prstGeom>
                  </pic:spPr>
                </pic:pic>
              </a:graphicData>
            </a:graphic>
          </wp:inline>
        </w:drawing>
      </w:r>
    </w:p>
    <w:p w14:paraId="5C3F51B2" w14:textId="77777777" w:rsidR="00E32CE7" w:rsidRDefault="00015A22" w:rsidP="00AD7E97">
      <w:pPr>
        <w:spacing w:line="259" w:lineRule="auto"/>
        <w:rPr>
          <w:rFonts w:asciiTheme="minorHAnsi" w:cstheme="minorHAnsi"/>
          <w:sz w:val="24"/>
          <w:szCs w:val="24"/>
        </w:rPr>
      </w:pPr>
      <w:r>
        <w:rPr>
          <w:rFonts w:asciiTheme="minorHAnsi" w:cstheme="minorHAnsi"/>
          <w:sz w:val="24"/>
          <w:szCs w:val="24"/>
        </w:rPr>
        <w:br w:type="page"/>
      </w:r>
    </w:p>
    <w:p w14:paraId="042DFCF3" w14:textId="77777777" w:rsidR="00940161" w:rsidRDefault="00534BAC" w:rsidP="00AD5D72">
      <w:pPr>
        <w:rPr>
          <w:rFonts w:asciiTheme="minorHAnsi" w:cstheme="minorHAnsi"/>
          <w:sz w:val="24"/>
          <w:szCs w:val="24"/>
        </w:rPr>
      </w:pPr>
      <w:r>
        <w:rPr>
          <w:noProof/>
        </w:rPr>
        <w:lastRenderedPageBreak/>
        <mc:AlternateContent>
          <mc:Choice Requires="wps">
            <w:drawing>
              <wp:anchor distT="0" distB="0" distL="114300" distR="114300" simplePos="0" relativeHeight="251674624" behindDoc="0" locked="0" layoutInCell="1" allowOverlap="1" wp14:anchorId="45B84D6F" wp14:editId="4A7F7BC2">
                <wp:simplePos x="0" y="0"/>
                <wp:positionH relativeFrom="margin">
                  <wp:align>left</wp:align>
                </wp:positionH>
                <wp:positionV relativeFrom="paragraph">
                  <wp:posOffset>10740</wp:posOffset>
                </wp:positionV>
                <wp:extent cx="5923722" cy="3029447"/>
                <wp:effectExtent l="0" t="0" r="20320" b="19050"/>
                <wp:wrapNone/>
                <wp:docPr id="718370064" name="Text Box 718370064"/>
                <wp:cNvGraphicFramePr/>
                <a:graphic xmlns:a="http://schemas.openxmlformats.org/drawingml/2006/main">
                  <a:graphicData uri="http://schemas.microsoft.com/office/word/2010/wordprocessingShape">
                    <wps:wsp>
                      <wps:cNvSpPr txBox="1"/>
                      <wps:spPr>
                        <a:xfrm>
                          <a:off x="0" y="0"/>
                          <a:ext cx="5923722" cy="3029447"/>
                        </a:xfrm>
                        <a:prstGeom prst="rect">
                          <a:avLst/>
                        </a:prstGeom>
                        <a:solidFill>
                          <a:schemeClr val="lt1"/>
                        </a:solidFill>
                        <a:ln w="6350">
                          <a:solidFill>
                            <a:prstClr val="black"/>
                          </a:solidFill>
                        </a:ln>
                      </wps:spPr>
                      <wps:txbx>
                        <w:txbxContent>
                          <w:p w14:paraId="3E128AB2" w14:textId="77777777" w:rsidR="00D80706" w:rsidRPr="007B57C7" w:rsidRDefault="00D80706" w:rsidP="00D80706">
                            <w:pPr>
                              <w:pStyle w:val="Title"/>
                              <w:rPr>
                                <w:rFonts w:cs="Times New Roman (Headings CS)"/>
                                <w:color w:val="44546A" w:themeColor="text2"/>
                                <w:sz w:val="24"/>
                                <w:szCs w:val="24"/>
                              </w:rPr>
                            </w:pPr>
                            <w:r w:rsidRPr="00406E8C">
                              <w:rPr>
                                <w:rFonts w:asciiTheme="majorHAnsi" w:hAnsiTheme="majorHAnsi" w:cstheme="majorHAnsi"/>
                                <w:color w:val="44546A" w:themeColor="text2"/>
                                <w:sz w:val="48"/>
                                <w:szCs w:val="48"/>
                              </w:rPr>
                              <w:t>6084 N Locust St – Zolyniak</w:t>
                            </w:r>
                            <w:r w:rsidR="002224D0" w:rsidRPr="00406E8C">
                              <w:rPr>
                                <w:rFonts w:asciiTheme="majorHAnsi" w:hAnsiTheme="majorHAnsi" w:cstheme="majorHAnsi"/>
                                <w:color w:val="44546A" w:themeColor="text2"/>
                                <w:sz w:val="48"/>
                                <w:szCs w:val="48"/>
                              </w:rPr>
                              <w:t xml:space="preserve"> </w:t>
                            </w:r>
                            <w:r w:rsidRPr="00406E8C">
                              <w:rPr>
                                <w:rFonts w:asciiTheme="majorHAnsi" w:hAnsiTheme="majorHAnsi" w:cstheme="majorHAnsi"/>
                                <w:color w:val="44546A" w:themeColor="text2"/>
                                <w:sz w:val="48"/>
                                <w:szCs w:val="48"/>
                              </w:rPr>
                              <w:t>House</w:t>
                            </w:r>
                            <w:r w:rsidRPr="00406E8C">
                              <w:rPr>
                                <w:rFonts w:asciiTheme="majorHAnsi" w:eastAsiaTheme="majorEastAsia" w:hAnsiTheme="majorHAnsi" w:cstheme="majorHAnsi"/>
                                <w:color w:val="44546A" w:themeColor="text2"/>
                                <w:sz w:val="48"/>
                                <w:szCs w:val="48"/>
                              </w:rPr>
                              <w:br/>
                            </w:r>
                            <w:r w:rsidRPr="007B57C7">
                              <w:rPr>
                                <w:rFonts w:asciiTheme="majorHAnsi" w:eastAsiaTheme="majorEastAsia" w:hAnsiTheme="majorHAnsi" w:cs="Times New Roman (Headings CS)"/>
                                <w:b/>
                                <w:bCs/>
                                <w:color w:val="44546A" w:themeColor="text2"/>
                                <w:sz w:val="24"/>
                                <w:szCs w:val="24"/>
                              </w:rPr>
                              <w:t>Summit County parcel:</w:t>
                            </w:r>
                            <w:r w:rsidRPr="007B57C7">
                              <w:rPr>
                                <w:rFonts w:asciiTheme="majorHAnsi" w:eastAsiaTheme="majorEastAsia" w:hAnsiTheme="majorHAnsi" w:cs="Times New Roman (Headings CS)"/>
                                <w:color w:val="44546A" w:themeColor="text2"/>
                                <w:sz w:val="24"/>
                                <w:szCs w:val="24"/>
                              </w:rPr>
                              <w:t xml:space="preserve"> 11-002</w:t>
                            </w:r>
                            <w:r w:rsidR="002224D0" w:rsidRPr="007B57C7">
                              <w:rPr>
                                <w:rFonts w:asciiTheme="majorHAnsi" w:eastAsiaTheme="majorEastAsia" w:hAnsiTheme="majorHAnsi" w:cs="Times New Roman (Headings CS)"/>
                                <w:color w:val="44546A" w:themeColor="text2"/>
                                <w:sz w:val="24"/>
                                <w:szCs w:val="24"/>
                              </w:rPr>
                              <w:t>18</w:t>
                            </w:r>
                            <w:r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Zoned:</w:t>
                            </w:r>
                            <w:r w:rsidRPr="007B57C7">
                              <w:rPr>
                                <w:rFonts w:asciiTheme="majorHAnsi" w:eastAsiaTheme="majorEastAsia" w:hAnsiTheme="majorHAnsi" w:cs="Times New Roman (Headings CS)"/>
                                <w:color w:val="44546A" w:themeColor="text2"/>
                                <w:sz w:val="24"/>
                                <w:szCs w:val="24"/>
                              </w:rPr>
                              <w:t xml:space="preserve"> Commercial</w:t>
                            </w:r>
                            <w:r w:rsidRPr="007B57C7">
                              <w:rPr>
                                <w:rFonts w:asciiTheme="majorHAnsi" w:eastAsiaTheme="majorEastAsia" w:hAnsiTheme="majorHAnsi" w:cs="Times New Roman (Headings CS)"/>
                                <w:color w:val="44546A" w:themeColor="text2"/>
                                <w:sz w:val="24"/>
                                <w:szCs w:val="24"/>
                              </w:rPr>
                              <w:tab/>
                            </w:r>
                            <w:r w:rsidRPr="007B57C7">
                              <w:rPr>
                                <w:rFonts w:asciiTheme="majorHAnsi" w:eastAsiaTheme="majorEastAsia" w:hAnsiTheme="majorHAnsi" w:cs="Times New Roman (Headings CS)"/>
                                <w:b/>
                                <w:bCs/>
                                <w:color w:val="44546A" w:themeColor="text2"/>
                                <w:sz w:val="24"/>
                                <w:szCs w:val="24"/>
                              </w:rPr>
                              <w:t>Square Footage:</w:t>
                            </w:r>
                            <w:r w:rsidRPr="007B57C7">
                              <w:rPr>
                                <w:rFonts w:asciiTheme="majorHAnsi" w:eastAsiaTheme="majorEastAsia" w:hAnsiTheme="majorHAnsi" w:cs="Times New Roman (Headings CS)"/>
                                <w:color w:val="44546A" w:themeColor="text2"/>
                                <w:sz w:val="24"/>
                                <w:szCs w:val="24"/>
                              </w:rPr>
                              <w:t xml:space="preserve">  </w:t>
                            </w:r>
                            <w:r w:rsidR="007B57C7" w:rsidRPr="007B57C7">
                              <w:rPr>
                                <w:rFonts w:asciiTheme="majorHAnsi" w:eastAsiaTheme="majorEastAsia" w:hAnsiTheme="majorHAnsi" w:cs="Times New Roman (Headings CS)"/>
                                <w:color w:val="44546A" w:themeColor="text2"/>
                                <w:sz w:val="24"/>
                                <w:szCs w:val="24"/>
                              </w:rPr>
                              <w:t xml:space="preserve">1600 </w:t>
                            </w:r>
                            <w:r w:rsidRPr="007B57C7">
                              <w:rPr>
                                <w:rFonts w:asciiTheme="majorHAnsi" w:eastAsiaTheme="majorEastAsia" w:hAnsiTheme="majorHAnsi" w:cs="Times New Roman (Headings CS)"/>
                                <w:color w:val="44546A" w:themeColor="text2"/>
                                <w:sz w:val="24"/>
                                <w:szCs w:val="24"/>
                              </w:rPr>
                              <w:t>sq ft</w:t>
                            </w:r>
                            <w:r w:rsidRPr="007B57C7">
                              <w:rPr>
                                <w:rFonts w:asciiTheme="majorHAnsi" w:eastAsiaTheme="majorEastAsia" w:hAnsiTheme="majorHAnsi" w:cs="Times New Roman (Headings CS)"/>
                                <w:color w:val="44546A" w:themeColor="text2"/>
                                <w:sz w:val="24"/>
                                <w:szCs w:val="24"/>
                              </w:rPr>
                              <w:tab/>
                            </w:r>
                            <w:r w:rsidRPr="007B57C7">
                              <w:rPr>
                                <w:rFonts w:asciiTheme="majorHAnsi" w:eastAsiaTheme="majorEastAsia" w:hAnsiTheme="majorHAnsi" w:cs="Times New Roman (Headings CS)"/>
                                <w:b/>
                                <w:bCs/>
                                <w:color w:val="44546A" w:themeColor="text2"/>
                                <w:sz w:val="24"/>
                                <w:szCs w:val="24"/>
                              </w:rPr>
                              <w:t>Year Built:</w:t>
                            </w:r>
                            <w:r w:rsidRPr="007B57C7">
                              <w:rPr>
                                <w:rFonts w:asciiTheme="majorHAnsi" w:eastAsiaTheme="majorEastAsia" w:hAnsiTheme="majorHAnsi" w:cs="Times New Roman (Headings CS)"/>
                                <w:color w:val="44546A" w:themeColor="text2"/>
                                <w:sz w:val="24"/>
                                <w:szCs w:val="24"/>
                              </w:rPr>
                              <w:t xml:space="preserve">  1</w:t>
                            </w:r>
                            <w:r w:rsidR="00255878" w:rsidRPr="007B57C7">
                              <w:rPr>
                                <w:rFonts w:asciiTheme="majorHAnsi" w:eastAsiaTheme="majorEastAsia" w:hAnsiTheme="majorHAnsi" w:cs="Times New Roman (Headings CS)"/>
                                <w:color w:val="44546A" w:themeColor="text2"/>
                                <w:sz w:val="24"/>
                                <w:szCs w:val="24"/>
                              </w:rPr>
                              <w:t>883</w:t>
                            </w:r>
                            <w:r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Wastewater:</w:t>
                            </w:r>
                            <w:r w:rsidRPr="007B57C7">
                              <w:rPr>
                                <w:rFonts w:asciiTheme="majorHAnsi" w:eastAsiaTheme="majorEastAsia" w:hAnsiTheme="majorHAnsi" w:cs="Times New Roman (Headings CS)"/>
                                <w:color w:val="44546A" w:themeColor="text2"/>
                                <w:sz w:val="24"/>
                                <w:szCs w:val="24"/>
                              </w:rPr>
                              <w:t xml:space="preserve">  </w:t>
                            </w:r>
                            <w:r w:rsidR="007B57C7" w:rsidRPr="007B57C7">
                              <w:rPr>
                                <w:rFonts w:asciiTheme="majorHAnsi" w:eastAsiaTheme="majorEastAsia" w:hAnsiTheme="majorHAnsi" w:cstheme="majorHAnsi"/>
                                <w:color w:val="44546A" w:themeColor="text2"/>
                                <w:sz w:val="24"/>
                                <w:szCs w:val="24"/>
                              </w:rPr>
                              <w:t>Currently connected to the Peninsula Foundation wastewater plant.</w:t>
                            </w:r>
                            <w:r w:rsidR="007B57C7" w:rsidRPr="007B57C7">
                              <w:rPr>
                                <w:rFonts w:asciiTheme="majorHAnsi" w:eastAsiaTheme="majorEastAsia" w:hAnsiTheme="majorHAnsi" w:cs="Times New Roman (Headings CS)"/>
                                <w:color w:val="44546A" w:themeColor="text2"/>
                                <w:sz w:val="24"/>
                                <w:szCs w:val="24"/>
                              </w:rPr>
                              <w:t xml:space="preserve"> </w:t>
                            </w:r>
                            <w:r w:rsidR="007B57C7"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Water:</w:t>
                            </w:r>
                            <w:r w:rsidRPr="007B57C7">
                              <w:rPr>
                                <w:rFonts w:asciiTheme="majorHAnsi" w:eastAsiaTheme="majorEastAsia" w:hAnsiTheme="majorHAnsi" w:cs="Times New Roman (Headings CS)"/>
                                <w:color w:val="44546A" w:themeColor="text2"/>
                                <w:sz w:val="24"/>
                                <w:szCs w:val="24"/>
                              </w:rPr>
                              <w:t xml:space="preserve">  </w:t>
                            </w:r>
                            <w:r w:rsidR="00DC5C49">
                              <w:rPr>
                                <w:rFonts w:asciiTheme="majorHAnsi" w:eastAsiaTheme="majorEastAsia" w:hAnsiTheme="majorHAnsi" w:cs="Times New Roman (Headings CS)"/>
                                <w:color w:val="44546A" w:themeColor="text2"/>
                                <w:sz w:val="24"/>
                                <w:szCs w:val="24"/>
                              </w:rPr>
                              <w:t xml:space="preserve">Needs a new </w:t>
                            </w:r>
                            <w:r w:rsidR="00534BAC">
                              <w:rPr>
                                <w:rFonts w:asciiTheme="majorHAnsi" w:eastAsiaTheme="majorEastAsia" w:hAnsiTheme="majorHAnsi" w:cs="Times New Roman (Headings CS)"/>
                                <w:color w:val="44546A" w:themeColor="text2"/>
                                <w:sz w:val="24"/>
                                <w:szCs w:val="24"/>
                              </w:rPr>
                              <w:t>hauled water system</w:t>
                            </w:r>
                            <w:r w:rsidR="00DC5C49">
                              <w:rPr>
                                <w:rFonts w:asciiTheme="majorHAnsi" w:eastAsiaTheme="majorEastAsia" w:hAnsiTheme="majorHAnsi" w:cs="Times New Roman (Headings CS)"/>
                                <w:color w:val="44546A" w:themeColor="text2"/>
                                <w:sz w:val="24"/>
                                <w:szCs w:val="24"/>
                              </w:rPr>
                              <w:t>.</w:t>
                            </w:r>
                            <w:r w:rsidRPr="007B57C7">
                              <w:rPr>
                                <w:rFonts w:asciiTheme="majorHAnsi" w:eastAsiaTheme="majorEastAsia" w:hAnsiTheme="majorHAnsi" w:cs="Times New Roman (Headings CS)"/>
                                <w:color w:val="44546A" w:themeColor="text2"/>
                                <w:sz w:val="24"/>
                                <w:szCs w:val="24"/>
                              </w:rPr>
                              <w:br/>
                            </w:r>
                            <w:r w:rsidRPr="007B57C7">
                              <w:rPr>
                                <w:rFonts w:asciiTheme="majorHAnsi" w:eastAsiaTheme="majorEastAsia" w:hAnsiTheme="majorHAnsi" w:cstheme="majorHAnsi"/>
                                <w:b/>
                                <w:bCs/>
                                <w:color w:val="44546A" w:themeColor="text2"/>
                                <w:sz w:val="24"/>
                                <w:szCs w:val="24"/>
                              </w:rPr>
                              <w:t>Current status:</w:t>
                            </w:r>
                            <w:r w:rsidRPr="007B57C7">
                              <w:rPr>
                                <w:rFonts w:asciiTheme="majorHAnsi" w:eastAsiaTheme="majorEastAsia" w:hAnsiTheme="majorHAnsi" w:cstheme="majorHAnsi"/>
                                <w:color w:val="44546A" w:themeColor="text2"/>
                                <w:sz w:val="24"/>
                                <w:szCs w:val="24"/>
                              </w:rPr>
                              <w:t xml:space="preserve">  </w:t>
                            </w:r>
                            <w:r w:rsidR="00923999">
                              <w:rPr>
                                <w:rFonts w:asciiTheme="majorHAnsi" w:eastAsiaTheme="majorEastAsia" w:hAnsiTheme="majorHAnsi" w:cstheme="majorHAnsi"/>
                                <w:color w:val="44546A" w:themeColor="text2"/>
                                <w:sz w:val="24"/>
                                <w:szCs w:val="24"/>
                              </w:rPr>
                              <w:t xml:space="preserve">Property is currently rented </w:t>
                            </w:r>
                            <w:r w:rsidR="00F95DA4">
                              <w:rPr>
                                <w:rFonts w:asciiTheme="majorHAnsi" w:eastAsiaTheme="majorEastAsia" w:hAnsiTheme="majorHAnsi" w:cstheme="majorHAnsi"/>
                                <w:color w:val="44546A" w:themeColor="text2"/>
                                <w:sz w:val="24"/>
                                <w:szCs w:val="24"/>
                              </w:rPr>
                              <w:t xml:space="preserve">and occupied </w:t>
                            </w:r>
                            <w:r w:rsidR="00923999">
                              <w:rPr>
                                <w:rFonts w:asciiTheme="majorHAnsi" w:eastAsiaTheme="majorEastAsia" w:hAnsiTheme="majorHAnsi" w:cstheme="majorHAnsi"/>
                                <w:color w:val="44546A" w:themeColor="text2"/>
                                <w:sz w:val="24"/>
                                <w:szCs w:val="24"/>
                              </w:rPr>
                              <w:t xml:space="preserve">as a single unit residential </w:t>
                            </w:r>
                            <w:r w:rsidR="00F95DA4">
                              <w:rPr>
                                <w:rFonts w:asciiTheme="majorHAnsi" w:eastAsiaTheme="majorEastAsia" w:hAnsiTheme="majorHAnsi" w:cstheme="majorHAnsi"/>
                                <w:color w:val="44546A" w:themeColor="text2"/>
                                <w:sz w:val="24"/>
                                <w:szCs w:val="24"/>
                              </w:rPr>
                              <w:t>house on a month-to-month lease</w:t>
                            </w:r>
                            <w:r w:rsidRPr="007B57C7">
                              <w:rPr>
                                <w:rFonts w:asciiTheme="majorHAnsi" w:eastAsiaTheme="majorEastAsia" w:hAnsiTheme="majorHAnsi" w:cstheme="majorHAnsi"/>
                                <w:color w:val="44546A" w:themeColor="text2"/>
                                <w:sz w:val="24"/>
                                <w:szCs w:val="24"/>
                              </w:rPr>
                              <w:t xml:space="preserve">.  Listed as </w:t>
                            </w:r>
                            <w:r w:rsidRPr="007B57C7">
                              <w:rPr>
                                <w:rFonts w:asciiTheme="majorHAnsi" w:eastAsiaTheme="majorEastAsia" w:hAnsiTheme="majorHAnsi" w:cstheme="majorHAnsi"/>
                                <w:i/>
                                <w:iCs/>
                                <w:color w:val="44546A" w:themeColor="text2"/>
                                <w:sz w:val="24"/>
                                <w:szCs w:val="24"/>
                              </w:rPr>
                              <w:t>Contributing</w:t>
                            </w:r>
                            <w:r w:rsidRPr="007B57C7">
                              <w:rPr>
                                <w:rFonts w:asciiTheme="majorHAnsi" w:eastAsiaTheme="majorEastAsia" w:hAnsiTheme="majorHAnsi" w:cstheme="majorHAnsi"/>
                                <w:color w:val="44546A" w:themeColor="text2"/>
                                <w:sz w:val="24"/>
                                <w:szCs w:val="24"/>
                              </w:rPr>
                              <w:t xml:space="preserve"> on the National Historic Register Peninsula Nomination.</w:t>
                            </w:r>
                            <w:r w:rsidRPr="007B57C7">
                              <w:rPr>
                                <w:rFonts w:asciiTheme="majorHAnsi" w:eastAsiaTheme="majorEastAsia" w:hAnsiTheme="majorHAnsi" w:cs="Times New Roman (Headings CS)"/>
                                <w:color w:val="44546A" w:themeColor="text2"/>
                                <w:sz w:val="24"/>
                                <w:szCs w:val="24"/>
                              </w:rPr>
                              <w:t xml:space="preserve">  </w:t>
                            </w:r>
                            <w:r w:rsidRPr="007B57C7">
                              <w:rPr>
                                <w:rFonts w:asciiTheme="majorHAnsi" w:eastAsiaTheme="majorEastAsia" w:hAnsiTheme="majorHAnsi" w:cstheme="majorHAnsi"/>
                                <w:color w:val="44546A" w:themeColor="text2"/>
                                <w:sz w:val="24"/>
                                <w:szCs w:val="24"/>
                              </w:rPr>
                              <w:br/>
                            </w:r>
                            <w:r w:rsidRPr="007B57C7">
                              <w:rPr>
                                <w:rFonts w:asciiTheme="majorHAnsi" w:eastAsiaTheme="majorEastAsia" w:hAnsiTheme="majorHAnsi" w:cs="Times New Roman (Headings CS)"/>
                                <w:b/>
                                <w:bCs/>
                                <w:color w:val="44546A" w:themeColor="text2"/>
                                <w:sz w:val="24"/>
                                <w:szCs w:val="24"/>
                              </w:rPr>
                              <w:t>Desired Outcome:</w:t>
                            </w:r>
                            <w:r w:rsidRPr="007B57C7">
                              <w:rPr>
                                <w:rFonts w:asciiTheme="majorHAnsi" w:eastAsiaTheme="majorEastAsia" w:hAnsiTheme="majorHAnsi" w:cs="Times New Roman (Headings CS)"/>
                                <w:color w:val="44546A" w:themeColor="text2"/>
                                <w:sz w:val="24"/>
                                <w:szCs w:val="24"/>
                              </w:rPr>
                              <w:t xml:space="preserve">  </w:t>
                            </w:r>
                            <w:r w:rsidR="00DC5C49" w:rsidRPr="00DC5C49">
                              <w:rPr>
                                <w:rFonts w:asciiTheme="majorHAnsi" w:eastAsiaTheme="majorEastAsia" w:hAnsiTheme="majorHAnsi" w:cs="Times New Roman (Headings CS)"/>
                                <w:color w:val="44546A" w:themeColor="text2"/>
                                <w:sz w:val="24"/>
                                <w:szCs w:val="24"/>
                              </w:rPr>
                              <w:t>Rehabilitation of existing building for first floor retail/commercial services.  Second floor could be used for retail/commercial services or maintain existing second floor residential space.  Existing outbuilding could be demolished or adaptively developed for related uses</w:t>
                            </w:r>
                            <w:r w:rsidR="00833935">
                              <w:rPr>
                                <w:rFonts w:asciiTheme="majorHAnsi" w:eastAsiaTheme="majorEastAsia" w:hAnsiTheme="majorHAnsi" w:cs="Times New Roman (Headings CS)"/>
                                <w:color w:val="44546A" w:themeColor="text2"/>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718370064" style="position:absolute;margin-left:0;margin-top:.85pt;width:466.45pt;height:238.5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32"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" w14:anchorId="32DC4445">
                <v:textbox>
                  <w:txbxContent>
                    <w:p w:rsidRPr="007B57C7" w:rsidR="00D80706" w:rsidP="00D80706" w:rsidRDefault="00D80706" w14:paraId="0EC4EDF9" w14:textId="57DA2898">
                      <w:pPr>
                        <w:pStyle w:val="Title"/>
                        <w:rPr>
                          <w:rFonts w:cs="Times New Roman (Headings CS)"/>
                          <w:color w:val="44546A" w:themeColor="text2"/>
                          <w:sz w:val="24"/>
                          <w:szCs w:val="24"/>
                        </w:rPr>
                      </w:pPr>
                      <w:r w:rsidRPr="00406E8C">
                        <w:rPr>
                          <w:rFonts w:asciiTheme="majorHAnsi" w:hAnsiTheme="majorHAnsi" w:cstheme="majorHAnsi"/>
                          <w:color w:val="44546A" w:themeColor="text2"/>
                          <w:sz w:val="48"/>
                          <w:szCs w:val="48"/>
                        </w:rPr>
                        <w:t>6084 N Locust St – Zolyniak</w:t>
                      </w:r>
                      <w:r w:rsidRPr="00406E8C" w:rsidR="002224D0">
                        <w:rPr>
                          <w:rFonts w:asciiTheme="majorHAnsi" w:hAnsiTheme="majorHAnsi" w:cstheme="majorHAnsi"/>
                          <w:color w:val="44546A" w:themeColor="text2"/>
                          <w:sz w:val="48"/>
                          <w:szCs w:val="48"/>
                        </w:rPr>
                        <w:t xml:space="preserve"> </w:t>
                      </w:r>
                      <w:r w:rsidRPr="00406E8C">
                        <w:rPr>
                          <w:rFonts w:asciiTheme="majorHAnsi" w:hAnsiTheme="majorHAnsi" w:cstheme="majorHAnsi"/>
                          <w:color w:val="44546A" w:themeColor="text2"/>
                          <w:sz w:val="48"/>
                          <w:szCs w:val="48"/>
                        </w:rPr>
                        <w:t>House</w:t>
                      </w:r>
                      <w:r w:rsidRPr="00406E8C">
                        <w:rPr>
                          <w:rFonts w:asciiTheme="majorHAnsi" w:hAnsiTheme="majorHAnsi" w:eastAsiaTheme="majorEastAsia" w:cstheme="majorHAnsi"/>
                          <w:color w:val="44546A" w:themeColor="text2"/>
                          <w:sz w:val="48"/>
                          <w:szCs w:val="48"/>
                        </w:rPr>
                        <w:br/>
                      </w:r>
                      <w:r w:rsidRPr="007B57C7">
                        <w:rPr>
                          <w:rFonts w:cs="Times New Roman (Headings CS)" w:asciiTheme="majorHAnsi" w:hAnsiTheme="majorHAnsi" w:eastAsiaTheme="majorEastAsia"/>
                          <w:b/>
                          <w:bCs/>
                          <w:color w:val="44546A" w:themeColor="text2"/>
                          <w:sz w:val="24"/>
                          <w:szCs w:val="24"/>
                        </w:rPr>
                        <w:t>Summit County parcel:</w:t>
                      </w:r>
                      <w:r w:rsidRPr="007B57C7">
                        <w:rPr>
                          <w:rFonts w:cs="Times New Roman (Headings CS)" w:asciiTheme="majorHAnsi" w:hAnsiTheme="majorHAnsi" w:eastAsiaTheme="majorEastAsia"/>
                          <w:color w:val="44546A" w:themeColor="text2"/>
                          <w:sz w:val="24"/>
                          <w:szCs w:val="24"/>
                        </w:rPr>
                        <w:t xml:space="preserve"> 11-002</w:t>
                      </w:r>
                      <w:r w:rsidRPr="007B57C7" w:rsidR="002224D0">
                        <w:rPr>
                          <w:rFonts w:cs="Times New Roman (Headings CS)" w:asciiTheme="majorHAnsi" w:hAnsiTheme="majorHAnsi" w:eastAsiaTheme="majorEastAsia"/>
                          <w:color w:val="44546A" w:themeColor="text2"/>
                          <w:sz w:val="24"/>
                          <w:szCs w:val="24"/>
                        </w:rPr>
                        <w:t>18</w:t>
                      </w:r>
                      <w:r w:rsidRPr="007B57C7">
                        <w:rPr>
                          <w:rFonts w:cs="Times New Roman (Headings CS)" w:asciiTheme="majorHAnsi" w:hAnsiTheme="majorHAnsi" w:eastAsiaTheme="majorEastAsia"/>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Zoned:</w:t>
                      </w:r>
                      <w:r w:rsidRPr="007B57C7">
                        <w:rPr>
                          <w:rFonts w:cs="Times New Roman (Headings CS)" w:asciiTheme="majorHAnsi" w:hAnsiTheme="majorHAnsi" w:eastAsiaTheme="majorEastAsia"/>
                          <w:color w:val="44546A" w:themeColor="text2"/>
                          <w:sz w:val="24"/>
                          <w:szCs w:val="24"/>
                        </w:rPr>
                        <w:t xml:space="preserve"> Commercial</w:t>
                      </w:r>
                      <w:r w:rsidRPr="007B57C7">
                        <w:rPr>
                          <w:rFonts w:cs="Times New Roman (Headings CS)" w:asciiTheme="majorHAnsi" w:hAnsiTheme="majorHAnsi" w:eastAsiaTheme="majorEastAsia"/>
                          <w:color w:val="44546A" w:themeColor="text2"/>
                          <w:sz w:val="24"/>
                          <w:szCs w:val="24"/>
                        </w:rPr>
                        <w:tab/>
                      </w:r>
                      <w:r w:rsidRPr="007B57C7">
                        <w:rPr>
                          <w:rFonts w:cs="Times New Roman (Headings CS)" w:asciiTheme="majorHAnsi" w:hAnsiTheme="majorHAnsi" w:eastAsiaTheme="majorEastAsia"/>
                          <w:b/>
                          <w:bCs/>
                          <w:color w:val="44546A" w:themeColor="text2"/>
                          <w:sz w:val="24"/>
                          <w:szCs w:val="24"/>
                        </w:rPr>
                        <w:t>Square Footage:</w:t>
                      </w:r>
                      <w:r w:rsidRPr="007B57C7">
                        <w:rPr>
                          <w:rFonts w:cs="Times New Roman (Headings CS)" w:asciiTheme="majorHAnsi" w:hAnsiTheme="majorHAnsi" w:eastAsiaTheme="majorEastAsia"/>
                          <w:color w:val="44546A" w:themeColor="text2"/>
                          <w:sz w:val="24"/>
                          <w:szCs w:val="24"/>
                        </w:rPr>
                        <w:t xml:space="preserve">  </w:t>
                      </w:r>
                      <w:r w:rsidRPr="007B57C7" w:rsidR="007B57C7">
                        <w:rPr>
                          <w:rFonts w:cs="Times New Roman (Headings CS)" w:asciiTheme="majorHAnsi" w:hAnsiTheme="majorHAnsi" w:eastAsiaTheme="majorEastAsia"/>
                          <w:color w:val="44546A" w:themeColor="text2"/>
                          <w:sz w:val="24"/>
                          <w:szCs w:val="24"/>
                        </w:rPr>
                        <w:t xml:space="preserve">1600 </w:t>
                      </w:r>
                      <w:r w:rsidRPr="007B57C7">
                        <w:rPr>
                          <w:rFonts w:cs="Times New Roman (Headings CS)" w:asciiTheme="majorHAnsi" w:hAnsiTheme="majorHAnsi" w:eastAsiaTheme="majorEastAsia"/>
                          <w:color w:val="44546A" w:themeColor="text2"/>
                          <w:sz w:val="24"/>
                          <w:szCs w:val="24"/>
                        </w:rPr>
                        <w:t>sq ft</w:t>
                      </w:r>
                      <w:r w:rsidRPr="007B57C7">
                        <w:rPr>
                          <w:rFonts w:cs="Times New Roman (Headings CS)" w:asciiTheme="majorHAnsi" w:hAnsiTheme="majorHAnsi" w:eastAsiaTheme="majorEastAsia"/>
                          <w:color w:val="44546A" w:themeColor="text2"/>
                          <w:sz w:val="24"/>
                          <w:szCs w:val="24"/>
                        </w:rPr>
                        <w:tab/>
                      </w:r>
                      <w:r w:rsidRPr="007B57C7">
                        <w:rPr>
                          <w:rFonts w:cs="Times New Roman (Headings CS)" w:asciiTheme="majorHAnsi" w:hAnsiTheme="majorHAnsi" w:eastAsiaTheme="majorEastAsia"/>
                          <w:b/>
                          <w:bCs/>
                          <w:color w:val="44546A" w:themeColor="text2"/>
                          <w:sz w:val="24"/>
                          <w:szCs w:val="24"/>
                        </w:rPr>
                        <w:t>Year Built:</w:t>
                      </w:r>
                      <w:r w:rsidRPr="007B57C7">
                        <w:rPr>
                          <w:rFonts w:cs="Times New Roman (Headings CS)" w:asciiTheme="majorHAnsi" w:hAnsiTheme="majorHAnsi" w:eastAsiaTheme="majorEastAsia"/>
                          <w:color w:val="44546A" w:themeColor="text2"/>
                          <w:sz w:val="24"/>
                          <w:szCs w:val="24"/>
                        </w:rPr>
                        <w:t xml:space="preserve">  1</w:t>
                      </w:r>
                      <w:r w:rsidRPr="007B57C7" w:rsidR="00255878">
                        <w:rPr>
                          <w:rFonts w:cs="Times New Roman (Headings CS)" w:asciiTheme="majorHAnsi" w:hAnsiTheme="majorHAnsi" w:eastAsiaTheme="majorEastAsia"/>
                          <w:color w:val="44546A" w:themeColor="text2"/>
                          <w:sz w:val="24"/>
                          <w:szCs w:val="24"/>
                        </w:rPr>
                        <w:t>883</w:t>
                      </w:r>
                      <w:r w:rsidRPr="007B57C7">
                        <w:rPr>
                          <w:rFonts w:cs="Times New Roman (Headings CS)" w:asciiTheme="majorHAnsi" w:hAnsiTheme="majorHAnsi" w:eastAsiaTheme="majorEastAsia"/>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Wastewater:</w:t>
                      </w:r>
                      <w:r w:rsidRPr="007B57C7">
                        <w:rPr>
                          <w:rFonts w:cs="Times New Roman (Headings CS)" w:asciiTheme="majorHAnsi" w:hAnsiTheme="majorHAnsi" w:eastAsiaTheme="majorEastAsia"/>
                          <w:color w:val="44546A" w:themeColor="text2"/>
                          <w:sz w:val="24"/>
                          <w:szCs w:val="24"/>
                        </w:rPr>
                        <w:t xml:space="preserve">  </w:t>
                      </w:r>
                      <w:r w:rsidRPr="007B57C7" w:rsidR="007B57C7">
                        <w:rPr>
                          <w:rFonts w:asciiTheme="majorHAnsi" w:hAnsiTheme="majorHAnsi" w:eastAsiaTheme="majorEastAsia" w:cstheme="majorHAnsi"/>
                          <w:color w:val="44546A" w:themeColor="text2"/>
                          <w:sz w:val="24"/>
                          <w:szCs w:val="24"/>
                        </w:rPr>
                        <w:t>Currently connected to the Peninsula Foundation wastewater plant.</w:t>
                      </w:r>
                      <w:r w:rsidRPr="007B57C7" w:rsidR="007B57C7">
                        <w:rPr>
                          <w:rFonts w:cs="Times New Roman (Headings CS)" w:asciiTheme="majorHAnsi" w:hAnsiTheme="majorHAnsi" w:eastAsiaTheme="majorEastAsia"/>
                          <w:color w:val="44546A" w:themeColor="text2"/>
                          <w:sz w:val="24"/>
                          <w:szCs w:val="24"/>
                        </w:rPr>
                        <w:t xml:space="preserve"> </w:t>
                      </w:r>
                      <w:r w:rsidRPr="007B57C7" w:rsidR="007B57C7">
                        <w:rPr>
                          <w:rFonts w:cs="Times New Roman (Headings CS)" w:asciiTheme="majorHAnsi" w:hAnsiTheme="majorHAnsi" w:eastAsiaTheme="majorEastAsia"/>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Water:</w:t>
                      </w:r>
                      <w:r w:rsidRPr="007B57C7">
                        <w:rPr>
                          <w:rFonts w:cs="Times New Roman (Headings CS)" w:asciiTheme="majorHAnsi" w:hAnsiTheme="majorHAnsi" w:eastAsiaTheme="majorEastAsia"/>
                          <w:color w:val="44546A" w:themeColor="text2"/>
                          <w:sz w:val="24"/>
                          <w:szCs w:val="24"/>
                        </w:rPr>
                        <w:t xml:space="preserve">  </w:t>
                      </w:r>
                      <w:r w:rsidR="00DC5C49">
                        <w:rPr>
                          <w:rFonts w:cs="Times New Roman (Headings CS)" w:asciiTheme="majorHAnsi" w:hAnsiTheme="majorHAnsi" w:eastAsiaTheme="majorEastAsia"/>
                          <w:color w:val="44546A" w:themeColor="text2"/>
                          <w:sz w:val="24"/>
                          <w:szCs w:val="24"/>
                        </w:rPr>
                        <w:t xml:space="preserve">Needs a new </w:t>
                      </w:r>
                      <w:r w:rsidR="00534BAC">
                        <w:rPr>
                          <w:rFonts w:cs="Times New Roman (Headings CS)" w:asciiTheme="majorHAnsi" w:hAnsiTheme="majorHAnsi" w:eastAsiaTheme="majorEastAsia"/>
                          <w:color w:val="44546A" w:themeColor="text2"/>
                          <w:sz w:val="24"/>
                          <w:szCs w:val="24"/>
                        </w:rPr>
                        <w:t>hauled water system</w:t>
                      </w:r>
                      <w:r w:rsidR="00DC5C49">
                        <w:rPr>
                          <w:rFonts w:cs="Times New Roman (Headings CS)" w:asciiTheme="majorHAnsi" w:hAnsiTheme="majorHAnsi" w:eastAsiaTheme="majorEastAsia"/>
                          <w:color w:val="44546A" w:themeColor="text2"/>
                          <w:sz w:val="24"/>
                          <w:szCs w:val="24"/>
                        </w:rPr>
                        <w:t>.</w:t>
                      </w:r>
                      <w:r w:rsidRPr="007B57C7">
                        <w:rPr>
                          <w:rFonts w:cs="Times New Roman (Headings CS)" w:asciiTheme="majorHAnsi" w:hAnsiTheme="majorHAnsi" w:eastAsiaTheme="majorEastAsia"/>
                          <w:color w:val="44546A" w:themeColor="text2"/>
                          <w:sz w:val="24"/>
                          <w:szCs w:val="24"/>
                        </w:rPr>
                        <w:br/>
                      </w:r>
                      <w:r w:rsidRPr="007B57C7">
                        <w:rPr>
                          <w:rFonts w:asciiTheme="majorHAnsi" w:hAnsiTheme="majorHAnsi" w:eastAsiaTheme="majorEastAsia" w:cstheme="majorHAnsi"/>
                          <w:b/>
                          <w:bCs/>
                          <w:color w:val="44546A" w:themeColor="text2"/>
                          <w:sz w:val="24"/>
                          <w:szCs w:val="24"/>
                        </w:rPr>
                        <w:t>Current status:</w:t>
                      </w:r>
                      <w:r w:rsidRPr="007B57C7">
                        <w:rPr>
                          <w:rFonts w:asciiTheme="majorHAnsi" w:hAnsiTheme="majorHAnsi" w:eastAsiaTheme="majorEastAsia" w:cstheme="majorHAnsi"/>
                          <w:color w:val="44546A" w:themeColor="text2"/>
                          <w:sz w:val="24"/>
                          <w:szCs w:val="24"/>
                        </w:rPr>
                        <w:t xml:space="preserve">  </w:t>
                      </w:r>
                      <w:r w:rsidR="00923999">
                        <w:rPr>
                          <w:rFonts w:asciiTheme="majorHAnsi" w:hAnsiTheme="majorHAnsi" w:eastAsiaTheme="majorEastAsia" w:cstheme="majorHAnsi"/>
                          <w:color w:val="44546A" w:themeColor="text2"/>
                          <w:sz w:val="24"/>
                          <w:szCs w:val="24"/>
                        </w:rPr>
                        <w:t xml:space="preserve">Property is currently rented </w:t>
                      </w:r>
                      <w:r w:rsidR="00F95DA4">
                        <w:rPr>
                          <w:rFonts w:asciiTheme="majorHAnsi" w:hAnsiTheme="majorHAnsi" w:eastAsiaTheme="majorEastAsia" w:cstheme="majorHAnsi"/>
                          <w:color w:val="44546A" w:themeColor="text2"/>
                          <w:sz w:val="24"/>
                          <w:szCs w:val="24"/>
                        </w:rPr>
                        <w:t xml:space="preserve">and occupied </w:t>
                      </w:r>
                      <w:r w:rsidR="00923999">
                        <w:rPr>
                          <w:rFonts w:asciiTheme="majorHAnsi" w:hAnsiTheme="majorHAnsi" w:eastAsiaTheme="majorEastAsia" w:cstheme="majorHAnsi"/>
                          <w:color w:val="44546A" w:themeColor="text2"/>
                          <w:sz w:val="24"/>
                          <w:szCs w:val="24"/>
                        </w:rPr>
                        <w:t xml:space="preserve">as a single unit residential </w:t>
                      </w:r>
                      <w:r w:rsidR="00F95DA4">
                        <w:rPr>
                          <w:rFonts w:asciiTheme="majorHAnsi" w:hAnsiTheme="majorHAnsi" w:eastAsiaTheme="majorEastAsia" w:cstheme="majorHAnsi"/>
                          <w:color w:val="44546A" w:themeColor="text2"/>
                          <w:sz w:val="24"/>
                          <w:szCs w:val="24"/>
                        </w:rPr>
                        <w:t>house on a month-to-month lease</w:t>
                      </w:r>
                      <w:r w:rsidRPr="007B57C7">
                        <w:rPr>
                          <w:rFonts w:asciiTheme="majorHAnsi" w:hAnsiTheme="majorHAnsi" w:eastAsiaTheme="majorEastAsia" w:cstheme="majorHAnsi"/>
                          <w:color w:val="44546A" w:themeColor="text2"/>
                          <w:sz w:val="24"/>
                          <w:szCs w:val="24"/>
                        </w:rPr>
                        <w:t xml:space="preserve">.  Listed as </w:t>
                      </w:r>
                      <w:r w:rsidRPr="007B57C7">
                        <w:rPr>
                          <w:rFonts w:asciiTheme="majorHAnsi" w:hAnsiTheme="majorHAnsi" w:eastAsiaTheme="majorEastAsia" w:cstheme="majorHAnsi"/>
                          <w:i/>
                          <w:iCs/>
                          <w:color w:val="44546A" w:themeColor="text2"/>
                          <w:sz w:val="24"/>
                          <w:szCs w:val="24"/>
                        </w:rPr>
                        <w:t>Contributing</w:t>
                      </w:r>
                      <w:r w:rsidRPr="007B57C7">
                        <w:rPr>
                          <w:rFonts w:asciiTheme="majorHAnsi" w:hAnsiTheme="majorHAnsi" w:eastAsiaTheme="majorEastAsia" w:cstheme="majorHAnsi"/>
                          <w:color w:val="44546A" w:themeColor="text2"/>
                          <w:sz w:val="24"/>
                          <w:szCs w:val="24"/>
                        </w:rPr>
                        <w:t xml:space="preserve"> on the National Historic Register Peninsula Nomination.</w:t>
                      </w:r>
                      <w:r w:rsidRPr="007B57C7">
                        <w:rPr>
                          <w:rFonts w:cs="Times New Roman (Headings CS)" w:asciiTheme="majorHAnsi" w:hAnsiTheme="majorHAnsi" w:eastAsiaTheme="majorEastAsia"/>
                          <w:color w:val="44546A" w:themeColor="text2"/>
                          <w:sz w:val="24"/>
                          <w:szCs w:val="24"/>
                        </w:rPr>
                        <w:t xml:space="preserve">  </w:t>
                      </w:r>
                      <w:r w:rsidRPr="007B57C7">
                        <w:rPr>
                          <w:rFonts w:asciiTheme="majorHAnsi" w:hAnsiTheme="majorHAnsi" w:eastAsiaTheme="majorEastAsia" w:cstheme="majorHAnsi"/>
                          <w:color w:val="44546A" w:themeColor="text2"/>
                          <w:sz w:val="24"/>
                          <w:szCs w:val="24"/>
                        </w:rPr>
                        <w:br/>
                      </w:r>
                      <w:r w:rsidRPr="007B57C7">
                        <w:rPr>
                          <w:rFonts w:cs="Times New Roman (Headings CS)" w:asciiTheme="majorHAnsi" w:hAnsiTheme="majorHAnsi" w:eastAsiaTheme="majorEastAsia"/>
                          <w:b/>
                          <w:bCs/>
                          <w:color w:val="44546A" w:themeColor="text2"/>
                          <w:sz w:val="24"/>
                          <w:szCs w:val="24"/>
                        </w:rPr>
                        <w:t>Desired Outcome:</w:t>
                      </w:r>
                      <w:r w:rsidRPr="007B57C7">
                        <w:rPr>
                          <w:rFonts w:cs="Times New Roman (Headings CS)" w:asciiTheme="majorHAnsi" w:hAnsiTheme="majorHAnsi" w:eastAsiaTheme="majorEastAsia"/>
                          <w:color w:val="44546A" w:themeColor="text2"/>
                          <w:sz w:val="24"/>
                          <w:szCs w:val="24"/>
                        </w:rPr>
                        <w:t xml:space="preserve">  </w:t>
                      </w:r>
                      <w:r w:rsidRPr="00DC5C49" w:rsidR="00DC5C49">
                        <w:rPr>
                          <w:rFonts w:cs="Times New Roman (Headings CS)" w:asciiTheme="majorHAnsi" w:hAnsiTheme="majorHAnsi" w:eastAsiaTheme="majorEastAsia"/>
                          <w:color w:val="44546A" w:themeColor="text2"/>
                          <w:sz w:val="24"/>
                          <w:szCs w:val="24"/>
                        </w:rPr>
                        <w:t>Rehabilitation of existing building for first floor retail/commercial services.  Second floor could be used for retail/commercial services or maintain existing second floor residential space.  Existing outbuilding could be demolished or adaptively developed for related uses</w:t>
                      </w:r>
                      <w:r w:rsidR="00833935">
                        <w:rPr>
                          <w:rFonts w:cs="Times New Roman (Headings CS)" w:asciiTheme="majorHAnsi" w:hAnsiTheme="majorHAnsi" w:eastAsiaTheme="majorEastAsia"/>
                          <w:color w:val="44546A" w:themeColor="text2"/>
                          <w:sz w:val="24"/>
                          <w:szCs w:val="24"/>
                        </w:rPr>
                        <w:t>.</w:t>
                      </w:r>
                    </w:p>
                  </w:txbxContent>
                </v:textbox>
                <w10:wrap anchorx="margin"/>
              </v:shape>
            </w:pict>
          </mc:Fallback>
        </mc:AlternateContent>
      </w:r>
    </w:p>
    <w:p w14:paraId="734D9D3D" w14:textId="77777777" w:rsidR="00940161" w:rsidRDefault="00940161" w:rsidP="00AD5D72">
      <w:pPr>
        <w:rPr>
          <w:rFonts w:asciiTheme="minorHAnsi" w:cstheme="minorHAnsi"/>
          <w:sz w:val="24"/>
          <w:szCs w:val="24"/>
        </w:rPr>
      </w:pPr>
    </w:p>
    <w:p w14:paraId="03961863" w14:textId="77777777" w:rsidR="00940161" w:rsidRDefault="00940161" w:rsidP="00AD5D72">
      <w:pPr>
        <w:rPr>
          <w:rFonts w:asciiTheme="minorHAnsi" w:cstheme="minorHAnsi"/>
          <w:sz w:val="24"/>
          <w:szCs w:val="24"/>
        </w:rPr>
      </w:pPr>
    </w:p>
    <w:p w14:paraId="30323EBF" w14:textId="77777777" w:rsidR="00940161" w:rsidRDefault="00940161" w:rsidP="00AD5D72">
      <w:pPr>
        <w:rPr>
          <w:rFonts w:asciiTheme="minorHAnsi" w:cstheme="minorHAnsi"/>
          <w:sz w:val="24"/>
          <w:szCs w:val="24"/>
        </w:rPr>
      </w:pPr>
    </w:p>
    <w:p w14:paraId="129DE262" w14:textId="77777777" w:rsidR="00940161" w:rsidRDefault="00940161" w:rsidP="00AD5D72">
      <w:pPr>
        <w:rPr>
          <w:rFonts w:asciiTheme="minorHAnsi" w:cstheme="minorHAnsi"/>
          <w:sz w:val="24"/>
          <w:szCs w:val="24"/>
        </w:rPr>
      </w:pPr>
    </w:p>
    <w:p w14:paraId="4E027788" w14:textId="77777777" w:rsidR="00940161" w:rsidRDefault="00940161" w:rsidP="00AD5D72">
      <w:pPr>
        <w:rPr>
          <w:rFonts w:asciiTheme="minorHAnsi" w:cstheme="minorHAnsi"/>
          <w:sz w:val="24"/>
          <w:szCs w:val="24"/>
        </w:rPr>
      </w:pPr>
    </w:p>
    <w:p w14:paraId="4FB08382" w14:textId="77777777" w:rsidR="00940161" w:rsidRDefault="00940161" w:rsidP="00AD5D72">
      <w:pPr>
        <w:rPr>
          <w:rFonts w:asciiTheme="minorHAnsi" w:cstheme="minorHAnsi"/>
          <w:sz w:val="24"/>
          <w:szCs w:val="24"/>
        </w:rPr>
      </w:pPr>
    </w:p>
    <w:p w14:paraId="41B1E9AB" w14:textId="77777777" w:rsidR="00940161" w:rsidRDefault="00940161" w:rsidP="00AD5D72">
      <w:pPr>
        <w:rPr>
          <w:rFonts w:asciiTheme="minorHAnsi" w:cstheme="minorHAnsi"/>
          <w:sz w:val="24"/>
          <w:szCs w:val="24"/>
        </w:rPr>
      </w:pPr>
    </w:p>
    <w:p w14:paraId="615E1DFC" w14:textId="77777777" w:rsidR="00940161" w:rsidRDefault="007F2F1F" w:rsidP="00AD5D72">
      <w:pPr>
        <w:rPr>
          <w:rFonts w:asciiTheme="minorHAnsi" w:cstheme="minorHAnsi"/>
          <w:sz w:val="24"/>
          <w:szCs w:val="24"/>
        </w:rPr>
      </w:pPr>
      <w:r>
        <w:rPr>
          <w:rFonts w:asciiTheme="minorHAnsi" w:cstheme="minorHAnsi"/>
          <w:noProof/>
          <w:sz w:val="24"/>
          <w:szCs w:val="24"/>
          <w14:ligatures w14:val="standardContextual"/>
        </w:rPr>
        <w:drawing>
          <wp:inline distT="0" distB="0" distL="0" distR="0" wp14:anchorId="17BB928D" wp14:editId="11F1F33B">
            <wp:extent cx="5943600" cy="4457700"/>
            <wp:effectExtent l="0" t="0" r="0" b="0"/>
            <wp:docPr id="20055189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18996" name="Picture 200551899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2B136B8" w14:textId="77777777" w:rsidR="007F2F1F" w:rsidRDefault="007F2F1F">
      <w:pPr>
        <w:spacing w:line="259" w:lineRule="auto"/>
        <w:rPr>
          <w:rFonts w:asciiTheme="minorHAnsi" w:cstheme="minorHAnsi"/>
          <w:sz w:val="24"/>
          <w:szCs w:val="24"/>
        </w:rPr>
      </w:pPr>
      <w:r>
        <w:rPr>
          <w:rFonts w:asciiTheme="minorHAnsi" w:cstheme="minorHAnsi"/>
          <w:sz w:val="24"/>
          <w:szCs w:val="24"/>
        </w:rPr>
        <w:br w:type="page"/>
      </w:r>
    </w:p>
    <w:p w14:paraId="138D1972" w14:textId="77777777" w:rsidR="00AD5D72" w:rsidRPr="0084312E" w:rsidRDefault="00792A98" w:rsidP="00AD5D72">
      <w:pPr>
        <w:rPr>
          <w:rFonts w:asciiTheme="minorHAnsi" w:cstheme="minorHAnsi"/>
          <w:b/>
          <w:bCs/>
          <w:sz w:val="28"/>
          <w:szCs w:val="28"/>
        </w:rPr>
      </w:pPr>
      <w:r w:rsidRPr="0084312E">
        <w:rPr>
          <w:rFonts w:asciiTheme="minorHAnsi" w:cstheme="minorHAnsi"/>
          <w:b/>
          <w:bCs/>
          <w:sz w:val="28"/>
          <w:szCs w:val="28"/>
        </w:rPr>
        <w:lastRenderedPageBreak/>
        <w:t>Target Audience</w:t>
      </w:r>
      <w:r w:rsidR="0084312E" w:rsidRPr="0084312E">
        <w:rPr>
          <w:rFonts w:asciiTheme="minorHAnsi" w:cstheme="minorHAnsi"/>
          <w:b/>
          <w:bCs/>
          <w:sz w:val="28"/>
          <w:szCs w:val="28"/>
        </w:rPr>
        <w:t>s</w:t>
      </w:r>
    </w:p>
    <w:p w14:paraId="2715F3C5" w14:textId="77777777" w:rsidR="00AD5D72" w:rsidRPr="0084312E" w:rsidRDefault="00792A98" w:rsidP="4701DBCE">
      <w:pPr>
        <w:rPr>
          <w:rFonts w:asciiTheme="minorHAnsi" w:cstheme="minorHAnsi"/>
          <w:sz w:val="24"/>
          <w:szCs w:val="24"/>
        </w:rPr>
      </w:pPr>
      <w:r w:rsidRPr="0084312E">
        <w:rPr>
          <w:rFonts w:asciiTheme="minorHAnsi" w:cstheme="minorHAnsi"/>
          <w:color w:val="0070C0"/>
          <w:sz w:val="24"/>
          <w:szCs w:val="24"/>
        </w:rPr>
        <w:t>The primary audience for your proposal is the Executive Director and Board of the Peninsula Foundation</w:t>
      </w:r>
      <w:r w:rsidRPr="0084312E">
        <w:rPr>
          <w:rFonts w:asciiTheme="minorHAnsi" w:cstheme="minorHAnsi"/>
          <w:sz w:val="24"/>
          <w:szCs w:val="24"/>
        </w:rPr>
        <w:t>, who will evaluate proposals, and select one or more for further discussion and negotiation.  The Foundation reserves the right to work with the proposer of its choice, or to not select any proposer for a given property.</w:t>
      </w:r>
    </w:p>
    <w:p w14:paraId="10359FBD" w14:textId="77777777" w:rsidR="00AD5D72" w:rsidRPr="00E43AA2" w:rsidRDefault="00792A98" w:rsidP="00AD5D72">
      <w:pPr>
        <w:rPr>
          <w:rFonts w:asciiTheme="minorHAnsi" w:cstheme="minorHAnsi"/>
          <w:sz w:val="24"/>
          <w:szCs w:val="24"/>
        </w:rPr>
      </w:pPr>
      <w:r w:rsidRPr="0084312E">
        <w:rPr>
          <w:rFonts w:asciiTheme="minorHAnsi" w:cstheme="minorHAnsi"/>
          <w:color w:val="0070C0"/>
          <w:sz w:val="24"/>
          <w:szCs w:val="24"/>
        </w:rPr>
        <w:t>The second audience for your proposal will be the Village of Peninsula</w:t>
      </w:r>
      <w:r w:rsidRPr="0084312E">
        <w:rPr>
          <w:rFonts w:asciiTheme="minorHAnsi" w:cstheme="minorHAnsi"/>
          <w:sz w:val="24"/>
          <w:szCs w:val="24"/>
        </w:rPr>
        <w:t xml:space="preserve">. The goals of the Village of Peninsula’s Long-Range Plan (adopted in 2003 including recent comprehensive updates adopted by Village Council on November 11, 2019), and its companion Zoning Code, </w:t>
      </w:r>
      <w:r w:rsidR="00E8047A" w:rsidRPr="0084312E">
        <w:rPr>
          <w:rFonts w:asciiTheme="minorHAnsi" w:cstheme="minorHAnsi"/>
          <w:sz w:val="24"/>
          <w:szCs w:val="24"/>
        </w:rPr>
        <w:t>are</w:t>
      </w:r>
      <w:r w:rsidRPr="0084312E">
        <w:rPr>
          <w:rFonts w:asciiTheme="minorHAnsi" w:cstheme="minorHAnsi"/>
          <w:sz w:val="24"/>
          <w:szCs w:val="24"/>
        </w:rPr>
        <w:t xml:space="preserve"> to protect the health, safety and general welfare of the residents, institutions and businesses of the Village now and well into the future.  The Purpose of the Long-Range Plan includes </w:t>
      </w:r>
      <w:r w:rsidRPr="00E43AA2">
        <w:rPr>
          <w:rFonts w:asciiTheme="minorHAnsi" w:cstheme="minorHAnsi"/>
          <w:sz w:val="24"/>
          <w:szCs w:val="24"/>
        </w:rPr>
        <w:t>commitments to the conservation of the Village’s “small town” character and protection of its distinct historic character, particularly in the expanded Historic District (certified March 17, 2017 in the National Register of Historic Places), while balancing the needs of the residents and tourism so as to preserve the unique character of the “canal-era village”.  The Long-Range Plan provides the framework for the development, and redevelopment, of appropriate projects in the Village, to assure an economic base that provides the necessary services for the sustainability of the community.</w:t>
      </w:r>
    </w:p>
    <w:p w14:paraId="743DE0F6" w14:textId="77777777" w:rsidR="00AD5D72" w:rsidRPr="00E43AA2" w:rsidRDefault="00792A98" w:rsidP="00AD5D72">
      <w:pPr>
        <w:rPr>
          <w:rFonts w:asciiTheme="minorHAnsi" w:cstheme="minorHAnsi"/>
          <w:sz w:val="24"/>
          <w:szCs w:val="24"/>
        </w:rPr>
      </w:pPr>
      <w:r w:rsidRPr="00E43AA2">
        <w:rPr>
          <w:rFonts w:asciiTheme="minorHAnsi" w:cstheme="minorHAnsi"/>
          <w:sz w:val="24"/>
          <w:szCs w:val="24"/>
        </w:rPr>
        <w:t xml:space="preserve">Chapter 1115 of the Village of </w:t>
      </w:r>
      <w:hyperlink r:id="rId20" w:history="1">
        <w:r w:rsidRPr="00CE2FC5">
          <w:rPr>
            <w:rStyle w:val="Hyperlink"/>
            <w:rFonts w:asciiTheme="minorHAnsi" w:cstheme="minorHAnsi"/>
            <w:sz w:val="24"/>
            <w:szCs w:val="24"/>
          </w:rPr>
          <w:t>Peninsula’s Zoning Code</w:t>
        </w:r>
      </w:hyperlink>
      <w:r w:rsidRPr="00E43AA2">
        <w:rPr>
          <w:rFonts w:asciiTheme="minorHAnsi" w:cstheme="minorHAnsi"/>
          <w:sz w:val="24"/>
          <w:szCs w:val="24"/>
        </w:rPr>
        <w:t xml:space="preserve">, entitled “Historic Preservation Overlay </w:t>
      </w:r>
      <w:r w:rsidR="005B3BCC" w:rsidRPr="00E43AA2">
        <w:rPr>
          <w:rFonts w:asciiTheme="minorHAnsi" w:cstheme="minorHAnsi"/>
          <w:sz w:val="24"/>
          <w:szCs w:val="24"/>
        </w:rPr>
        <w:t>District“ (</w:t>
      </w:r>
      <w:r w:rsidRPr="00E43AA2">
        <w:rPr>
          <w:rFonts w:asciiTheme="minorHAnsi" w:cstheme="minorHAnsi"/>
          <w:sz w:val="24"/>
          <w:szCs w:val="24"/>
        </w:rPr>
        <w:t xml:space="preserve">HPOD), appoints the Planning Commission as the Historic Preservation Overlay Review Board, including the duty of issuing Certificates of Appropriateness.  As </w:t>
      </w:r>
      <w:r w:rsidR="004F7576">
        <w:rPr>
          <w:rFonts w:asciiTheme="minorHAnsi" w:cstheme="minorHAnsi"/>
          <w:sz w:val="24"/>
          <w:szCs w:val="24"/>
        </w:rPr>
        <w:t xml:space="preserve">most of </w:t>
      </w:r>
      <w:r w:rsidRPr="00E43AA2">
        <w:rPr>
          <w:rFonts w:asciiTheme="minorHAnsi" w:cstheme="minorHAnsi"/>
          <w:sz w:val="24"/>
          <w:szCs w:val="24"/>
        </w:rPr>
        <w:t>the properties</w:t>
      </w:r>
      <w:r w:rsidR="00BF0AE2">
        <w:rPr>
          <w:rFonts w:asciiTheme="minorHAnsi" w:cstheme="minorHAnsi"/>
          <w:sz w:val="24"/>
          <w:szCs w:val="24"/>
        </w:rPr>
        <w:t xml:space="preserve"> offered</w:t>
      </w:r>
      <w:r w:rsidRPr="00E43AA2">
        <w:rPr>
          <w:rFonts w:asciiTheme="minorHAnsi" w:cstheme="minorHAnsi"/>
          <w:sz w:val="24"/>
          <w:szCs w:val="24"/>
        </w:rPr>
        <w:t xml:space="preserve"> are within the boundaries of the HPOD, any planned alterations will be assessed by the Peninsula Foundation and the Village of Peninsula Planning Commission for conformance with the United States Secretary of the Interior Standards for the Treatment of Historic Properties as a guide and criteria to assess compliance and appropriateness, as required by the Village Zoning Code. </w:t>
      </w:r>
    </w:p>
    <w:p w14:paraId="04EC2C44" w14:textId="77777777" w:rsidR="00AD5D72" w:rsidRPr="00195918" w:rsidRDefault="00792A98" w:rsidP="00AD5D72">
      <w:pPr>
        <w:rPr>
          <w:rFonts w:asciiTheme="minorHAnsi" w:cstheme="minorHAnsi"/>
          <w:sz w:val="24"/>
          <w:szCs w:val="24"/>
        </w:rPr>
      </w:pPr>
      <w:r w:rsidRPr="0084312E">
        <w:rPr>
          <w:rFonts w:asciiTheme="minorHAnsi" w:cstheme="minorHAnsi"/>
          <w:color w:val="0070C0"/>
          <w:sz w:val="24"/>
          <w:szCs w:val="24"/>
        </w:rPr>
        <w:t xml:space="preserve">The third audience for your proposal </w:t>
      </w:r>
      <w:r w:rsidRPr="00E43AA2">
        <w:rPr>
          <w:rFonts w:asciiTheme="minorHAnsi" w:cstheme="minorHAnsi"/>
          <w:sz w:val="24"/>
          <w:szCs w:val="24"/>
        </w:rPr>
        <w:t xml:space="preserve">is the Secretary of the Interior’s </w:t>
      </w:r>
      <w:hyperlink r:id="rId21" w:history="1">
        <w:r w:rsidRPr="00E43AA2">
          <w:rPr>
            <w:rStyle w:val="Hyperlink"/>
            <w:rFonts w:asciiTheme="minorHAnsi" w:cstheme="minorHAnsi"/>
            <w:color w:val="auto"/>
            <w:sz w:val="24"/>
            <w:szCs w:val="24"/>
          </w:rPr>
          <w:t xml:space="preserve">Standards for Rehabilitation of Historic </w:t>
        </w:r>
        <w:r w:rsidR="00070C99" w:rsidRPr="00E43AA2">
          <w:rPr>
            <w:rStyle w:val="Hyperlink"/>
            <w:rFonts w:asciiTheme="minorHAnsi" w:cstheme="minorHAnsi"/>
            <w:color w:val="auto"/>
            <w:sz w:val="24"/>
            <w:szCs w:val="24"/>
          </w:rPr>
          <w:t>P</w:t>
        </w:r>
        <w:r w:rsidRPr="00E43AA2">
          <w:rPr>
            <w:rStyle w:val="Hyperlink"/>
            <w:rFonts w:asciiTheme="minorHAnsi" w:cstheme="minorHAnsi"/>
            <w:color w:val="auto"/>
            <w:sz w:val="24"/>
            <w:szCs w:val="24"/>
          </w:rPr>
          <w:t>roperties</w:t>
        </w:r>
      </w:hyperlink>
      <w:r w:rsidR="00B078E0" w:rsidRPr="00E43AA2">
        <w:rPr>
          <w:rFonts w:asciiTheme="minorHAnsi" w:cstheme="minorHAnsi"/>
          <w:sz w:val="24"/>
          <w:szCs w:val="24"/>
        </w:rPr>
        <w:t xml:space="preserve"> and</w:t>
      </w:r>
      <w:r w:rsidR="00DC5981" w:rsidRPr="00E43AA2">
        <w:rPr>
          <w:rFonts w:asciiTheme="minorHAnsi" w:cstheme="minorHAnsi"/>
          <w:sz w:val="24"/>
          <w:szCs w:val="24"/>
        </w:rPr>
        <w:t xml:space="preserve"> </w:t>
      </w:r>
      <w:hyperlink r:id="rId22" w:history="1">
        <w:r w:rsidR="00B33801" w:rsidRPr="00195918">
          <w:rPr>
            <w:rStyle w:val="Hyperlink"/>
            <w:rFonts w:asciiTheme="minorHAnsi" w:cstheme="minorHAnsi"/>
            <w:color w:val="auto"/>
            <w:sz w:val="24"/>
            <w:szCs w:val="24"/>
          </w:rPr>
          <w:t xml:space="preserve">Illustrated Guidelines on Sustainability </w:t>
        </w:r>
        <w:r w:rsidR="003150F4" w:rsidRPr="00195918">
          <w:rPr>
            <w:rStyle w:val="Hyperlink"/>
            <w:rFonts w:asciiTheme="minorHAnsi" w:cstheme="minorHAnsi"/>
            <w:color w:val="auto"/>
            <w:sz w:val="24"/>
            <w:szCs w:val="24"/>
          </w:rPr>
          <w:t>for Rehabilitating Historic Buildings</w:t>
        </w:r>
      </w:hyperlink>
      <w:r w:rsidR="003150F4" w:rsidRPr="00195918">
        <w:rPr>
          <w:rFonts w:asciiTheme="minorHAnsi" w:cstheme="minorHAnsi"/>
          <w:sz w:val="24"/>
          <w:szCs w:val="24"/>
        </w:rPr>
        <w:t xml:space="preserve">.  </w:t>
      </w:r>
    </w:p>
    <w:p w14:paraId="736AD995" w14:textId="77777777" w:rsidR="008A2692" w:rsidRDefault="008A2692">
      <w:pPr>
        <w:spacing w:line="259" w:lineRule="auto"/>
        <w:rPr>
          <w:rFonts w:asciiTheme="minorHAnsi" w:cstheme="minorHAnsi"/>
          <w:b/>
          <w:bCs/>
          <w:sz w:val="28"/>
          <w:szCs w:val="28"/>
        </w:rPr>
      </w:pPr>
      <w:r>
        <w:rPr>
          <w:rFonts w:asciiTheme="minorHAnsi" w:cstheme="minorHAnsi"/>
          <w:b/>
          <w:bCs/>
          <w:sz w:val="28"/>
          <w:szCs w:val="28"/>
        </w:rPr>
        <w:br w:type="page"/>
      </w:r>
    </w:p>
    <w:p w14:paraId="652A21C3" w14:textId="77777777" w:rsidR="00AD5D72" w:rsidRPr="00152F44" w:rsidRDefault="00792A98" w:rsidP="00AD5D72">
      <w:pPr>
        <w:rPr>
          <w:rFonts w:asciiTheme="minorHAnsi" w:cstheme="minorHAnsi"/>
          <w:b/>
          <w:bCs/>
          <w:sz w:val="28"/>
          <w:szCs w:val="28"/>
        </w:rPr>
      </w:pPr>
      <w:r w:rsidRPr="00152F44">
        <w:rPr>
          <w:rFonts w:asciiTheme="minorHAnsi" w:cstheme="minorHAnsi"/>
          <w:b/>
          <w:bCs/>
          <w:sz w:val="28"/>
          <w:szCs w:val="28"/>
        </w:rPr>
        <w:lastRenderedPageBreak/>
        <w:t>Proposal Submission Requirements</w:t>
      </w:r>
    </w:p>
    <w:p w14:paraId="1C5E20C4" w14:textId="77777777" w:rsidR="00AD5D72" w:rsidRPr="00195918" w:rsidRDefault="00792A98" w:rsidP="00AD5D72">
      <w:pPr>
        <w:rPr>
          <w:rFonts w:asciiTheme="minorHAnsi" w:cstheme="minorHAnsi"/>
          <w:sz w:val="24"/>
          <w:szCs w:val="24"/>
        </w:rPr>
      </w:pPr>
      <w:r w:rsidRPr="00195918">
        <w:rPr>
          <w:rFonts w:asciiTheme="minorHAnsi" w:cstheme="minorHAnsi"/>
          <w:sz w:val="24"/>
          <w:szCs w:val="24"/>
        </w:rPr>
        <w:t>There is no template format for project submission, other than all submissions shall be electronic.  Each proposal should contain the following elements:</w:t>
      </w:r>
    </w:p>
    <w:p w14:paraId="621BBA65" w14:textId="77777777" w:rsidR="00FB3AE3" w:rsidRPr="00195918" w:rsidRDefault="00792A98" w:rsidP="5CEFA4DB">
      <w:pPr>
        <w:pStyle w:val="ListParagraph"/>
        <w:numPr>
          <w:ilvl w:val="0"/>
          <w:numId w:val="9"/>
        </w:numPr>
        <w:rPr>
          <w:rFonts w:asciiTheme="minorHAnsi" w:cstheme="minorHAnsi"/>
          <w:sz w:val="24"/>
          <w:szCs w:val="24"/>
        </w:rPr>
      </w:pPr>
      <w:r w:rsidRPr="00195918">
        <w:rPr>
          <w:rFonts w:asciiTheme="minorHAnsi" w:cstheme="minorHAnsi"/>
          <w:sz w:val="24"/>
          <w:szCs w:val="24"/>
        </w:rPr>
        <w:t xml:space="preserve">Graphic rendering(s) of the proposed building rehabilitation or proposed new building(s) </w:t>
      </w:r>
      <w:r w:rsidR="00152F44">
        <w:rPr>
          <w:rFonts w:asciiTheme="minorHAnsi" w:cstheme="minorHAnsi"/>
          <w:sz w:val="24"/>
          <w:szCs w:val="24"/>
        </w:rPr>
        <w:t xml:space="preserve">including </w:t>
      </w:r>
      <w:r w:rsidRPr="00195918">
        <w:rPr>
          <w:rFonts w:asciiTheme="minorHAnsi" w:cstheme="minorHAnsi"/>
          <w:sz w:val="24"/>
          <w:szCs w:val="24"/>
        </w:rPr>
        <w:t>a site plan</w:t>
      </w:r>
      <w:r>
        <w:rPr>
          <w:rFonts w:asciiTheme="minorHAnsi" w:cstheme="minorHAnsi"/>
          <w:sz w:val="24"/>
          <w:szCs w:val="24"/>
        </w:rPr>
        <w:t>.</w:t>
      </w:r>
    </w:p>
    <w:p w14:paraId="5CCAA190" w14:textId="77777777" w:rsidR="00A22E83" w:rsidRPr="00195918" w:rsidRDefault="00792A98" w:rsidP="5CEFA4DB">
      <w:pPr>
        <w:pStyle w:val="ListParagraph"/>
        <w:numPr>
          <w:ilvl w:val="0"/>
          <w:numId w:val="9"/>
        </w:numPr>
        <w:rPr>
          <w:rFonts w:asciiTheme="minorHAnsi" w:cstheme="minorHAnsi"/>
          <w:sz w:val="24"/>
          <w:szCs w:val="24"/>
        </w:rPr>
      </w:pPr>
      <w:r w:rsidRPr="00195918">
        <w:rPr>
          <w:rFonts w:asciiTheme="minorHAnsi" w:cstheme="minorHAnsi"/>
          <w:sz w:val="24"/>
          <w:szCs w:val="24"/>
        </w:rPr>
        <w:t>Description of the type of business(es) or other uses proposed for the pro</w:t>
      </w:r>
      <w:r w:rsidR="00E2108F" w:rsidRPr="00195918">
        <w:rPr>
          <w:rFonts w:asciiTheme="minorHAnsi" w:cstheme="minorHAnsi"/>
          <w:sz w:val="24"/>
          <w:szCs w:val="24"/>
        </w:rPr>
        <w:t>p</w:t>
      </w:r>
      <w:r w:rsidRPr="00195918">
        <w:rPr>
          <w:rFonts w:asciiTheme="minorHAnsi" w:cstheme="minorHAnsi"/>
          <w:sz w:val="24"/>
          <w:szCs w:val="24"/>
        </w:rPr>
        <w:t>erty</w:t>
      </w:r>
      <w:r>
        <w:rPr>
          <w:rFonts w:asciiTheme="minorHAnsi" w:cstheme="minorHAnsi"/>
          <w:sz w:val="24"/>
          <w:szCs w:val="24"/>
        </w:rPr>
        <w:t>.</w:t>
      </w:r>
    </w:p>
    <w:p w14:paraId="64A4E83A" w14:textId="77777777" w:rsidR="004777F9" w:rsidRPr="00195918" w:rsidRDefault="00792A98" w:rsidP="00FB3AE3">
      <w:pPr>
        <w:pStyle w:val="ListParagraph"/>
        <w:numPr>
          <w:ilvl w:val="0"/>
          <w:numId w:val="9"/>
        </w:numPr>
        <w:rPr>
          <w:rFonts w:asciiTheme="minorHAnsi" w:cstheme="minorHAnsi"/>
          <w:sz w:val="24"/>
          <w:szCs w:val="24"/>
        </w:rPr>
      </w:pPr>
      <w:r w:rsidRPr="00195918">
        <w:rPr>
          <w:rFonts w:asciiTheme="minorHAnsi" w:cstheme="minorHAnsi"/>
          <w:sz w:val="24"/>
          <w:szCs w:val="24"/>
        </w:rPr>
        <w:t>Description of proposed business relationship with the Foundation</w:t>
      </w:r>
      <w:r>
        <w:rPr>
          <w:rFonts w:asciiTheme="minorHAnsi" w:cstheme="minorHAnsi"/>
          <w:sz w:val="24"/>
          <w:szCs w:val="24"/>
        </w:rPr>
        <w:t>.</w:t>
      </w:r>
    </w:p>
    <w:p w14:paraId="256DEDE3" w14:textId="77777777" w:rsidR="00F16DFC" w:rsidRPr="00195918" w:rsidRDefault="00792A98" w:rsidP="5CEFA4DB">
      <w:pPr>
        <w:pStyle w:val="ListParagraph"/>
        <w:numPr>
          <w:ilvl w:val="0"/>
          <w:numId w:val="9"/>
        </w:numPr>
        <w:rPr>
          <w:rFonts w:asciiTheme="minorHAnsi" w:cstheme="minorHAnsi"/>
          <w:sz w:val="24"/>
          <w:szCs w:val="24"/>
        </w:rPr>
      </w:pPr>
      <w:r w:rsidRPr="00195918">
        <w:rPr>
          <w:rFonts w:asciiTheme="minorHAnsi" w:cstheme="minorHAnsi"/>
          <w:sz w:val="24"/>
          <w:szCs w:val="24"/>
        </w:rPr>
        <w:t>Description and estimated cost of proposed capital improvements provided by proposer, if applicable</w:t>
      </w:r>
      <w:r>
        <w:rPr>
          <w:rFonts w:asciiTheme="minorHAnsi" w:cstheme="minorHAnsi"/>
          <w:sz w:val="24"/>
          <w:szCs w:val="24"/>
        </w:rPr>
        <w:t>.</w:t>
      </w:r>
    </w:p>
    <w:p w14:paraId="054BD7C3" w14:textId="77777777" w:rsidR="00F16DFC" w:rsidRPr="00195918" w:rsidRDefault="00792A98" w:rsidP="5CEFA4DB">
      <w:pPr>
        <w:pStyle w:val="ListParagraph"/>
        <w:numPr>
          <w:ilvl w:val="0"/>
          <w:numId w:val="9"/>
        </w:numPr>
        <w:rPr>
          <w:rFonts w:asciiTheme="minorHAnsi" w:cstheme="minorHAnsi"/>
          <w:sz w:val="24"/>
          <w:szCs w:val="24"/>
        </w:rPr>
      </w:pPr>
      <w:r w:rsidRPr="00195918">
        <w:rPr>
          <w:rFonts w:asciiTheme="minorHAnsi" w:cstheme="minorHAnsi"/>
          <w:sz w:val="24"/>
          <w:szCs w:val="24"/>
        </w:rPr>
        <w:t xml:space="preserve">Description and estimated cost of </w:t>
      </w:r>
      <w:r w:rsidR="00152F44">
        <w:rPr>
          <w:rFonts w:asciiTheme="minorHAnsi" w:cstheme="minorHAnsi"/>
          <w:sz w:val="24"/>
          <w:szCs w:val="24"/>
        </w:rPr>
        <w:t>c</w:t>
      </w:r>
      <w:r w:rsidRPr="00195918">
        <w:rPr>
          <w:rFonts w:asciiTheme="minorHAnsi" w:cstheme="minorHAnsi"/>
          <w:sz w:val="24"/>
          <w:szCs w:val="24"/>
        </w:rPr>
        <w:t>apital improvements provided by the Foundation, if applicable</w:t>
      </w:r>
      <w:r>
        <w:rPr>
          <w:rFonts w:asciiTheme="minorHAnsi" w:cstheme="minorHAnsi"/>
          <w:sz w:val="24"/>
          <w:szCs w:val="24"/>
        </w:rPr>
        <w:t>.</w:t>
      </w:r>
    </w:p>
    <w:p w14:paraId="49A11374" w14:textId="77777777" w:rsidR="5CEFA4DB" w:rsidRPr="00195918" w:rsidRDefault="00792A98" w:rsidP="5CEFA4DB">
      <w:pPr>
        <w:pStyle w:val="ListParagraph"/>
        <w:numPr>
          <w:ilvl w:val="0"/>
          <w:numId w:val="9"/>
        </w:numPr>
        <w:rPr>
          <w:rFonts w:asciiTheme="minorHAnsi" w:eastAsia="Calibri" w:cstheme="minorHAnsi"/>
          <w:sz w:val="24"/>
          <w:szCs w:val="24"/>
        </w:rPr>
      </w:pPr>
      <w:r w:rsidRPr="00195918">
        <w:rPr>
          <w:rFonts w:asciiTheme="minorHAnsi" w:eastAsia="Calibri" w:cstheme="minorHAnsi"/>
          <w:sz w:val="24"/>
          <w:szCs w:val="24"/>
        </w:rPr>
        <w:t>Proposed funding sources for the project</w:t>
      </w:r>
      <w:r>
        <w:rPr>
          <w:rFonts w:asciiTheme="minorHAnsi" w:eastAsia="Calibri" w:cstheme="minorHAnsi"/>
          <w:sz w:val="24"/>
          <w:szCs w:val="24"/>
        </w:rPr>
        <w:t>.</w:t>
      </w:r>
    </w:p>
    <w:p w14:paraId="43742B26" w14:textId="77777777" w:rsidR="00F16DFC" w:rsidRPr="00195918" w:rsidRDefault="00792A98" w:rsidP="00FB3AE3">
      <w:pPr>
        <w:pStyle w:val="ListParagraph"/>
        <w:numPr>
          <w:ilvl w:val="0"/>
          <w:numId w:val="9"/>
        </w:numPr>
        <w:rPr>
          <w:rFonts w:asciiTheme="minorHAnsi" w:cstheme="minorHAnsi"/>
          <w:sz w:val="24"/>
          <w:szCs w:val="24"/>
        </w:rPr>
      </w:pPr>
      <w:r w:rsidRPr="00195918">
        <w:rPr>
          <w:rFonts w:asciiTheme="minorHAnsi" w:cstheme="minorHAnsi"/>
          <w:sz w:val="24"/>
          <w:szCs w:val="24"/>
        </w:rPr>
        <w:t>Estimated timetable of project</w:t>
      </w:r>
      <w:r>
        <w:rPr>
          <w:rFonts w:asciiTheme="minorHAnsi" w:cstheme="minorHAnsi"/>
          <w:sz w:val="24"/>
          <w:szCs w:val="24"/>
        </w:rPr>
        <w:t>.</w:t>
      </w:r>
    </w:p>
    <w:p w14:paraId="5AA81AC2" w14:textId="77777777" w:rsidR="00F16DFC" w:rsidRPr="00195918" w:rsidRDefault="00792A98" w:rsidP="00FB3AE3">
      <w:pPr>
        <w:pStyle w:val="ListParagraph"/>
        <w:numPr>
          <w:ilvl w:val="0"/>
          <w:numId w:val="9"/>
        </w:numPr>
        <w:rPr>
          <w:rFonts w:asciiTheme="minorHAnsi" w:cstheme="minorHAnsi"/>
          <w:sz w:val="24"/>
          <w:szCs w:val="24"/>
        </w:rPr>
      </w:pPr>
      <w:r w:rsidRPr="00195918">
        <w:rPr>
          <w:rFonts w:asciiTheme="minorHAnsi" w:cstheme="minorHAnsi"/>
          <w:sz w:val="24"/>
          <w:szCs w:val="24"/>
        </w:rPr>
        <w:t>Proposed rent schedule, if applicable.</w:t>
      </w:r>
    </w:p>
    <w:p w14:paraId="7E176907" w14:textId="77777777" w:rsidR="00AD5D72" w:rsidRPr="006D6E65" w:rsidRDefault="00792A98" w:rsidP="00AD5D72">
      <w:pPr>
        <w:rPr>
          <w:rFonts w:asciiTheme="minorHAnsi" w:cstheme="minorHAnsi"/>
          <w:b/>
          <w:bCs/>
          <w:sz w:val="24"/>
          <w:szCs w:val="24"/>
        </w:rPr>
      </w:pPr>
      <w:r w:rsidRPr="006D6E65">
        <w:rPr>
          <w:rFonts w:asciiTheme="minorHAnsi" w:cstheme="minorHAnsi"/>
          <w:b/>
          <w:bCs/>
          <w:sz w:val="24"/>
          <w:szCs w:val="24"/>
        </w:rPr>
        <w:t>Proposer/Developer Information</w:t>
      </w:r>
    </w:p>
    <w:p w14:paraId="6325289A" w14:textId="77777777" w:rsidR="00D06C35" w:rsidRPr="00195918" w:rsidRDefault="00792A98" w:rsidP="006D6E65">
      <w:pPr>
        <w:pStyle w:val="ListParagraph"/>
        <w:numPr>
          <w:ilvl w:val="0"/>
          <w:numId w:val="19"/>
        </w:numPr>
        <w:rPr>
          <w:rFonts w:asciiTheme="minorHAnsi" w:cstheme="minorHAnsi"/>
          <w:sz w:val="24"/>
          <w:szCs w:val="24"/>
        </w:rPr>
      </w:pPr>
      <w:r w:rsidRPr="00195918">
        <w:rPr>
          <w:rFonts w:asciiTheme="minorHAnsi" w:cstheme="minorHAnsi"/>
          <w:sz w:val="24"/>
          <w:szCs w:val="24"/>
        </w:rPr>
        <w:t xml:space="preserve">Project Team </w:t>
      </w:r>
      <w:r w:rsidR="008A5CB4">
        <w:rPr>
          <w:rFonts w:asciiTheme="minorHAnsi" w:cstheme="minorHAnsi"/>
          <w:sz w:val="24"/>
          <w:szCs w:val="24"/>
        </w:rPr>
        <w:t>r</w:t>
      </w:r>
      <w:r w:rsidRPr="00195918">
        <w:rPr>
          <w:rFonts w:asciiTheme="minorHAnsi" w:cstheme="minorHAnsi"/>
          <w:sz w:val="24"/>
          <w:szCs w:val="24"/>
        </w:rPr>
        <w:t>esumes</w:t>
      </w:r>
      <w:r>
        <w:rPr>
          <w:rFonts w:asciiTheme="minorHAnsi" w:cstheme="minorHAnsi"/>
          <w:sz w:val="24"/>
          <w:szCs w:val="24"/>
        </w:rPr>
        <w:t>.</w:t>
      </w:r>
    </w:p>
    <w:p w14:paraId="23938DEA" w14:textId="77777777" w:rsidR="00694364" w:rsidRPr="00195918" w:rsidRDefault="00792A98" w:rsidP="006D6E65">
      <w:pPr>
        <w:pStyle w:val="ListParagraph"/>
        <w:numPr>
          <w:ilvl w:val="0"/>
          <w:numId w:val="19"/>
        </w:numPr>
        <w:rPr>
          <w:rFonts w:asciiTheme="minorHAnsi" w:cstheme="minorHAnsi"/>
          <w:sz w:val="24"/>
          <w:szCs w:val="24"/>
        </w:rPr>
      </w:pPr>
      <w:r w:rsidRPr="00195918">
        <w:rPr>
          <w:rFonts w:asciiTheme="minorHAnsi" w:cstheme="minorHAnsi"/>
          <w:sz w:val="24"/>
          <w:szCs w:val="24"/>
        </w:rPr>
        <w:t>Relevant professional experience and examples of similar completed projects</w:t>
      </w:r>
      <w:r>
        <w:rPr>
          <w:rFonts w:asciiTheme="minorHAnsi" w:cstheme="minorHAnsi"/>
          <w:sz w:val="24"/>
          <w:szCs w:val="24"/>
        </w:rPr>
        <w:t>.</w:t>
      </w:r>
    </w:p>
    <w:p w14:paraId="6EB8080C" w14:textId="77777777" w:rsidR="00573DC0" w:rsidRPr="00195918" w:rsidRDefault="00792A98" w:rsidP="006D6E65">
      <w:pPr>
        <w:pStyle w:val="ListParagraph"/>
        <w:numPr>
          <w:ilvl w:val="0"/>
          <w:numId w:val="19"/>
        </w:numPr>
        <w:rPr>
          <w:rFonts w:asciiTheme="minorHAnsi" w:cstheme="minorHAnsi"/>
          <w:sz w:val="24"/>
          <w:szCs w:val="24"/>
        </w:rPr>
      </w:pPr>
      <w:r w:rsidRPr="00195918">
        <w:rPr>
          <w:rFonts w:asciiTheme="minorHAnsi" w:cstheme="minorHAnsi"/>
          <w:sz w:val="24"/>
          <w:szCs w:val="24"/>
        </w:rPr>
        <w:t>References are not required if examples of business experience and background are provided</w:t>
      </w:r>
      <w:r>
        <w:rPr>
          <w:rFonts w:asciiTheme="minorHAnsi" w:cstheme="minorHAnsi"/>
          <w:sz w:val="24"/>
          <w:szCs w:val="24"/>
        </w:rPr>
        <w:t>.</w:t>
      </w:r>
    </w:p>
    <w:p w14:paraId="25199D7C" w14:textId="77777777" w:rsidR="006D6E65" w:rsidRDefault="006D6E65" w:rsidP="5CEFA4DB">
      <w:pPr>
        <w:rPr>
          <w:rFonts w:asciiTheme="minorHAnsi" w:cstheme="minorHAnsi"/>
          <w:sz w:val="24"/>
          <w:szCs w:val="24"/>
        </w:rPr>
      </w:pPr>
    </w:p>
    <w:p w14:paraId="62BB71E4" w14:textId="77777777" w:rsidR="00AD5D72" w:rsidRPr="006D6E65" w:rsidRDefault="00792A98" w:rsidP="5CEFA4DB">
      <w:pPr>
        <w:rPr>
          <w:rFonts w:asciiTheme="minorHAnsi" w:cstheme="minorHAnsi"/>
          <w:b/>
          <w:bCs/>
          <w:sz w:val="28"/>
          <w:szCs w:val="28"/>
        </w:rPr>
      </w:pPr>
      <w:r w:rsidRPr="006D6E65">
        <w:rPr>
          <w:rFonts w:asciiTheme="minorHAnsi" w:cstheme="minorHAnsi"/>
          <w:b/>
          <w:bCs/>
          <w:sz w:val="28"/>
          <w:szCs w:val="28"/>
        </w:rPr>
        <w:t>Miscellaneous</w:t>
      </w:r>
    </w:p>
    <w:p w14:paraId="4C0D1B7B" w14:textId="77777777" w:rsidR="009C1058" w:rsidRPr="00195918" w:rsidRDefault="00792A98" w:rsidP="5CEFA4DB">
      <w:pPr>
        <w:rPr>
          <w:rFonts w:asciiTheme="minorHAnsi" w:cstheme="minorHAnsi"/>
          <w:sz w:val="24"/>
          <w:szCs w:val="24"/>
        </w:rPr>
      </w:pPr>
      <w:r w:rsidRPr="00195918">
        <w:rPr>
          <w:rFonts w:asciiTheme="minorHAnsi" w:cstheme="minorHAnsi"/>
          <w:sz w:val="24"/>
          <w:szCs w:val="24"/>
        </w:rPr>
        <w:t>The Peninsula Foundation reserves the right to:</w:t>
      </w:r>
    </w:p>
    <w:p w14:paraId="2DE42DDA" w14:textId="77777777" w:rsidR="005E761E" w:rsidRPr="00195918" w:rsidRDefault="00792A98" w:rsidP="005E761E">
      <w:pPr>
        <w:pStyle w:val="ListParagraph"/>
        <w:numPr>
          <w:ilvl w:val="0"/>
          <w:numId w:val="5"/>
        </w:numPr>
        <w:rPr>
          <w:rFonts w:asciiTheme="minorHAnsi" w:cstheme="minorHAnsi"/>
          <w:sz w:val="24"/>
          <w:szCs w:val="24"/>
        </w:rPr>
      </w:pPr>
      <w:r w:rsidRPr="00195918">
        <w:rPr>
          <w:rFonts w:asciiTheme="minorHAnsi" w:cstheme="minorHAnsi"/>
          <w:sz w:val="24"/>
          <w:szCs w:val="24"/>
        </w:rPr>
        <w:t>Accept the proposal(s) which best serves the interests of the Foundation</w:t>
      </w:r>
      <w:r w:rsidR="00365BDB">
        <w:rPr>
          <w:rFonts w:asciiTheme="minorHAnsi" w:cstheme="minorHAnsi"/>
          <w:sz w:val="24"/>
          <w:szCs w:val="24"/>
        </w:rPr>
        <w:t xml:space="preserve"> and the Village of Peninsula</w:t>
      </w:r>
      <w:r>
        <w:rPr>
          <w:rFonts w:asciiTheme="minorHAnsi" w:cstheme="minorHAnsi"/>
          <w:sz w:val="24"/>
          <w:szCs w:val="24"/>
        </w:rPr>
        <w:t>.</w:t>
      </w:r>
    </w:p>
    <w:p w14:paraId="25BFDAD0" w14:textId="77777777" w:rsidR="006E6278" w:rsidRPr="00195918" w:rsidRDefault="00792A98" w:rsidP="006E6278">
      <w:pPr>
        <w:pStyle w:val="ListParagraph"/>
        <w:numPr>
          <w:ilvl w:val="0"/>
          <w:numId w:val="5"/>
        </w:numPr>
        <w:rPr>
          <w:rFonts w:asciiTheme="minorHAnsi" w:cstheme="minorHAnsi"/>
          <w:sz w:val="24"/>
          <w:szCs w:val="24"/>
        </w:rPr>
      </w:pPr>
      <w:r w:rsidRPr="00195918">
        <w:rPr>
          <w:rFonts w:asciiTheme="minorHAnsi" w:cstheme="minorHAnsi"/>
          <w:sz w:val="24"/>
          <w:szCs w:val="24"/>
        </w:rPr>
        <w:t>Reject any or all proposals</w:t>
      </w:r>
      <w:r>
        <w:rPr>
          <w:rFonts w:asciiTheme="minorHAnsi" w:cstheme="minorHAnsi"/>
          <w:sz w:val="24"/>
          <w:szCs w:val="24"/>
        </w:rPr>
        <w:t>.</w:t>
      </w:r>
    </w:p>
    <w:p w14:paraId="4C3A3681" w14:textId="77777777" w:rsidR="00DA0AB6" w:rsidRDefault="00DA0AB6" w:rsidP="005E761E">
      <w:pPr>
        <w:pStyle w:val="ListParagraph"/>
        <w:numPr>
          <w:ilvl w:val="0"/>
          <w:numId w:val="5"/>
        </w:numPr>
        <w:rPr>
          <w:rFonts w:asciiTheme="minorHAnsi" w:cstheme="minorHAnsi"/>
          <w:sz w:val="24"/>
          <w:szCs w:val="24"/>
        </w:rPr>
      </w:pPr>
      <w:r>
        <w:rPr>
          <w:rFonts w:asciiTheme="minorHAnsi" w:cstheme="minorHAnsi"/>
          <w:sz w:val="24"/>
          <w:szCs w:val="24"/>
        </w:rPr>
        <w:t>C</w:t>
      </w:r>
      <w:r w:rsidRPr="00195918">
        <w:rPr>
          <w:rFonts w:asciiTheme="minorHAnsi" w:cstheme="minorHAnsi"/>
          <w:sz w:val="24"/>
          <w:szCs w:val="24"/>
        </w:rPr>
        <w:t>onduct interviews with any and/or all respondents</w:t>
      </w:r>
      <w:r w:rsidR="00792A98">
        <w:rPr>
          <w:rFonts w:asciiTheme="minorHAnsi" w:cstheme="minorHAnsi"/>
          <w:sz w:val="24"/>
          <w:szCs w:val="24"/>
        </w:rPr>
        <w:t>.</w:t>
      </w:r>
    </w:p>
    <w:p w14:paraId="7049BDA4" w14:textId="77777777" w:rsidR="005E761E" w:rsidRPr="00195918" w:rsidRDefault="00792A98" w:rsidP="005E761E">
      <w:pPr>
        <w:pStyle w:val="ListParagraph"/>
        <w:numPr>
          <w:ilvl w:val="0"/>
          <w:numId w:val="5"/>
        </w:numPr>
        <w:rPr>
          <w:rFonts w:asciiTheme="minorHAnsi" w:cstheme="minorHAnsi"/>
          <w:sz w:val="24"/>
          <w:szCs w:val="24"/>
        </w:rPr>
      </w:pPr>
      <w:r w:rsidRPr="00195918">
        <w:rPr>
          <w:rFonts w:asciiTheme="minorHAnsi" w:cstheme="minorHAnsi"/>
          <w:sz w:val="24"/>
          <w:szCs w:val="24"/>
        </w:rPr>
        <w:t>Modify, waive, or vary the terms of the RFP at any time, including and not limited to submission deadlines and proposal requirements</w:t>
      </w:r>
      <w:r>
        <w:rPr>
          <w:rFonts w:asciiTheme="minorHAnsi" w:cstheme="minorHAnsi"/>
          <w:sz w:val="24"/>
          <w:szCs w:val="24"/>
        </w:rPr>
        <w:t>.</w:t>
      </w:r>
    </w:p>
    <w:p w14:paraId="57FD210E" w14:textId="77777777" w:rsidR="009C1058" w:rsidRPr="00195918" w:rsidRDefault="00792A98" w:rsidP="009C1058">
      <w:pPr>
        <w:pStyle w:val="ListParagraph"/>
        <w:numPr>
          <w:ilvl w:val="0"/>
          <w:numId w:val="5"/>
        </w:numPr>
        <w:rPr>
          <w:rFonts w:asciiTheme="minorHAnsi" w:cstheme="minorHAnsi"/>
          <w:sz w:val="24"/>
          <w:szCs w:val="24"/>
        </w:rPr>
      </w:pPr>
      <w:r w:rsidRPr="00195918">
        <w:rPr>
          <w:rFonts w:asciiTheme="minorHAnsi" w:cstheme="minorHAnsi"/>
          <w:sz w:val="24"/>
          <w:szCs w:val="24"/>
        </w:rPr>
        <w:t>Cancel or withdraw the RFP at any time</w:t>
      </w:r>
      <w:r>
        <w:rPr>
          <w:rFonts w:asciiTheme="minorHAnsi" w:cstheme="minorHAnsi"/>
          <w:sz w:val="24"/>
          <w:szCs w:val="24"/>
        </w:rPr>
        <w:t>.</w:t>
      </w:r>
    </w:p>
    <w:p w14:paraId="24EA0641" w14:textId="77777777" w:rsidR="006172D5" w:rsidRPr="00195918" w:rsidRDefault="00792A98" w:rsidP="00BB42BA">
      <w:pPr>
        <w:rPr>
          <w:rFonts w:asciiTheme="minorHAnsi" w:cstheme="minorHAnsi"/>
          <w:sz w:val="24"/>
          <w:szCs w:val="24"/>
        </w:rPr>
      </w:pPr>
      <w:r w:rsidRPr="00195918">
        <w:rPr>
          <w:rFonts w:asciiTheme="minorHAnsi" w:cstheme="minorHAnsi"/>
          <w:sz w:val="24"/>
          <w:szCs w:val="24"/>
        </w:rPr>
        <w:t>The respondent, by submitting a proposal, agrees that any costs it incurs in responding to this RFP or in support of activities associated with this RFP, are to be borne by respondent and are not the responsibility of the Foundation.  The Foundation will incur no obligation or liability whatsoever to anyone by reason of issuance of this RFP, or action by anyone relative thereto.</w:t>
      </w:r>
    </w:p>
    <w:p w14:paraId="40FEC23B" w14:textId="77777777" w:rsidR="00133C9E" w:rsidRDefault="00133C9E">
      <w:pPr>
        <w:spacing w:line="259" w:lineRule="auto"/>
        <w:rPr>
          <w:rFonts w:asciiTheme="minorHAnsi" w:cstheme="minorHAnsi"/>
          <w:b/>
          <w:bCs/>
          <w:sz w:val="28"/>
          <w:szCs w:val="28"/>
        </w:rPr>
      </w:pPr>
      <w:r>
        <w:rPr>
          <w:rFonts w:asciiTheme="minorHAnsi" w:cstheme="minorHAnsi"/>
          <w:b/>
          <w:bCs/>
          <w:sz w:val="28"/>
          <w:szCs w:val="28"/>
        </w:rPr>
        <w:br w:type="page"/>
      </w:r>
    </w:p>
    <w:p w14:paraId="086E2A61" w14:textId="77777777" w:rsidR="00E11A58" w:rsidRPr="00E11A58" w:rsidRDefault="009D3E8B" w:rsidP="5CEFA4DB">
      <w:pPr>
        <w:rPr>
          <w:rFonts w:asciiTheme="minorHAnsi" w:cstheme="minorHAnsi"/>
          <w:b/>
          <w:bCs/>
          <w:sz w:val="28"/>
          <w:szCs w:val="28"/>
        </w:rPr>
      </w:pPr>
      <w:r>
        <w:rPr>
          <w:rFonts w:asciiTheme="minorHAnsi" w:cstheme="minorHAnsi"/>
          <w:b/>
          <w:bCs/>
          <w:sz w:val="28"/>
          <w:szCs w:val="28"/>
        </w:rPr>
        <w:lastRenderedPageBreak/>
        <w:t xml:space="preserve">Site Visits </w:t>
      </w:r>
      <w:r w:rsidR="00CE4A7D">
        <w:rPr>
          <w:rFonts w:asciiTheme="minorHAnsi" w:cstheme="minorHAnsi"/>
          <w:b/>
          <w:bCs/>
          <w:sz w:val="28"/>
          <w:szCs w:val="28"/>
        </w:rPr>
        <w:t>and Inspections</w:t>
      </w:r>
    </w:p>
    <w:p w14:paraId="055C6FA8" w14:textId="77777777" w:rsidR="00B804D2" w:rsidRDefault="009D3E8B" w:rsidP="00B804D2">
      <w:pPr>
        <w:rPr>
          <w:rFonts w:asciiTheme="minorHAnsi" w:cstheme="minorHAnsi"/>
          <w:sz w:val="24"/>
          <w:szCs w:val="24"/>
        </w:rPr>
      </w:pPr>
      <w:r>
        <w:rPr>
          <w:rFonts w:asciiTheme="minorHAnsi" w:cstheme="minorHAnsi"/>
          <w:sz w:val="24"/>
          <w:szCs w:val="24"/>
        </w:rPr>
        <w:t>All onsite v</w:t>
      </w:r>
      <w:r w:rsidR="00792A98" w:rsidRPr="00195918">
        <w:rPr>
          <w:rFonts w:asciiTheme="minorHAnsi" w:cstheme="minorHAnsi"/>
          <w:sz w:val="24"/>
          <w:szCs w:val="24"/>
        </w:rPr>
        <w:t xml:space="preserve">isits to properties </w:t>
      </w:r>
      <w:r w:rsidR="00B804D2">
        <w:rPr>
          <w:rFonts w:asciiTheme="minorHAnsi" w:cstheme="minorHAnsi"/>
          <w:sz w:val="24"/>
          <w:szCs w:val="24"/>
        </w:rPr>
        <w:t xml:space="preserve">listed in this RFP, including internal inspection, </w:t>
      </w:r>
      <w:r w:rsidR="00792A98" w:rsidRPr="00195918">
        <w:rPr>
          <w:rFonts w:asciiTheme="minorHAnsi" w:cstheme="minorHAnsi"/>
          <w:sz w:val="24"/>
          <w:szCs w:val="24"/>
        </w:rPr>
        <w:t xml:space="preserve">will be arranged through the </w:t>
      </w:r>
      <w:r>
        <w:rPr>
          <w:rFonts w:asciiTheme="minorHAnsi" w:cstheme="minorHAnsi"/>
          <w:sz w:val="24"/>
          <w:szCs w:val="24"/>
        </w:rPr>
        <w:t>F</w:t>
      </w:r>
      <w:r w:rsidR="00792A98" w:rsidRPr="00195918">
        <w:rPr>
          <w:rFonts w:asciiTheme="minorHAnsi" w:cstheme="minorHAnsi"/>
          <w:sz w:val="24"/>
          <w:szCs w:val="24"/>
        </w:rPr>
        <w:t>oundation</w:t>
      </w:r>
      <w:r w:rsidR="00CE4A7D">
        <w:rPr>
          <w:rFonts w:asciiTheme="minorHAnsi" w:cstheme="minorHAnsi"/>
          <w:sz w:val="24"/>
          <w:szCs w:val="24"/>
        </w:rPr>
        <w:t>.  Th</w:t>
      </w:r>
      <w:r w:rsidR="00DA4A5B">
        <w:rPr>
          <w:rFonts w:asciiTheme="minorHAnsi" w:cstheme="minorHAnsi"/>
          <w:sz w:val="24"/>
          <w:szCs w:val="24"/>
        </w:rPr>
        <w:t>ese</w:t>
      </w:r>
      <w:r w:rsidR="00CE4A7D">
        <w:rPr>
          <w:rFonts w:asciiTheme="minorHAnsi" w:cstheme="minorHAnsi"/>
          <w:sz w:val="24"/>
          <w:szCs w:val="24"/>
        </w:rPr>
        <w:t xml:space="preserve"> may </w:t>
      </w:r>
      <w:r w:rsidR="00C14A58">
        <w:rPr>
          <w:rFonts w:asciiTheme="minorHAnsi" w:cstheme="minorHAnsi"/>
          <w:sz w:val="24"/>
          <w:szCs w:val="24"/>
        </w:rPr>
        <w:t>be planned</w:t>
      </w:r>
      <w:r w:rsidR="00CE4A7D">
        <w:rPr>
          <w:rFonts w:asciiTheme="minorHAnsi" w:cstheme="minorHAnsi"/>
          <w:sz w:val="24"/>
          <w:szCs w:val="24"/>
        </w:rPr>
        <w:t xml:space="preserve"> in an “open house” format or upon request, subject to scheduling availability</w:t>
      </w:r>
      <w:r w:rsidR="00792A98" w:rsidRPr="00195918">
        <w:rPr>
          <w:rFonts w:asciiTheme="minorHAnsi" w:cstheme="minorHAnsi"/>
          <w:sz w:val="24"/>
          <w:szCs w:val="24"/>
        </w:rPr>
        <w:t>.</w:t>
      </w:r>
      <w:r w:rsidR="00B804D2">
        <w:rPr>
          <w:rFonts w:asciiTheme="minorHAnsi" w:cstheme="minorHAnsi"/>
          <w:sz w:val="24"/>
          <w:szCs w:val="24"/>
        </w:rPr>
        <w:t xml:space="preserve">  </w:t>
      </w:r>
      <w:r w:rsidR="00B804D2" w:rsidRPr="00195918">
        <w:rPr>
          <w:rFonts w:asciiTheme="minorHAnsi" w:cstheme="minorHAnsi"/>
          <w:sz w:val="24"/>
          <w:szCs w:val="24"/>
        </w:rPr>
        <w:t>Prospective respondents are authorized to perform external visits to properties without prior authorization</w:t>
      </w:r>
      <w:r w:rsidR="00B804D2">
        <w:rPr>
          <w:rFonts w:asciiTheme="minorHAnsi" w:cstheme="minorHAnsi"/>
          <w:sz w:val="24"/>
          <w:szCs w:val="24"/>
        </w:rPr>
        <w:t xml:space="preserve"> </w:t>
      </w:r>
      <w:r w:rsidR="00B85E7B">
        <w:rPr>
          <w:rFonts w:asciiTheme="minorHAnsi" w:cstheme="minorHAnsi"/>
          <w:sz w:val="24"/>
          <w:szCs w:val="24"/>
        </w:rPr>
        <w:t xml:space="preserve">if </w:t>
      </w:r>
      <w:r w:rsidR="00B804D2">
        <w:rPr>
          <w:rFonts w:asciiTheme="minorHAnsi" w:cstheme="minorHAnsi"/>
          <w:sz w:val="24"/>
          <w:szCs w:val="24"/>
        </w:rPr>
        <w:t>the privacy of existing tenants is respected.</w:t>
      </w:r>
    </w:p>
    <w:p w14:paraId="46343E26" w14:textId="77777777" w:rsidR="00AD5D72" w:rsidRPr="00C14A58" w:rsidRDefault="00792A98" w:rsidP="00AD5D72">
      <w:pPr>
        <w:rPr>
          <w:rFonts w:asciiTheme="minorHAnsi" w:cstheme="minorHAnsi"/>
          <w:b/>
          <w:bCs/>
          <w:sz w:val="28"/>
          <w:szCs w:val="28"/>
        </w:rPr>
      </w:pPr>
      <w:r w:rsidRPr="00C14A58">
        <w:rPr>
          <w:rFonts w:asciiTheme="minorHAnsi" w:cstheme="minorHAnsi"/>
          <w:b/>
          <w:bCs/>
          <w:sz w:val="28"/>
          <w:szCs w:val="28"/>
        </w:rPr>
        <w:t xml:space="preserve">Contact </w:t>
      </w:r>
      <w:r w:rsidR="00C14A58">
        <w:rPr>
          <w:rFonts w:asciiTheme="minorHAnsi" w:cstheme="minorHAnsi"/>
          <w:b/>
          <w:bCs/>
          <w:sz w:val="28"/>
          <w:szCs w:val="28"/>
        </w:rPr>
        <w:t xml:space="preserve">and Submission </w:t>
      </w:r>
      <w:r w:rsidRPr="00C14A58">
        <w:rPr>
          <w:rFonts w:asciiTheme="minorHAnsi" w:cstheme="minorHAnsi"/>
          <w:b/>
          <w:bCs/>
          <w:sz w:val="28"/>
          <w:szCs w:val="28"/>
        </w:rPr>
        <w:t>Information</w:t>
      </w:r>
    </w:p>
    <w:p w14:paraId="5D410188" w14:textId="77777777" w:rsidR="00CE4A7D" w:rsidRPr="00195918" w:rsidRDefault="00CE4A7D" w:rsidP="00CE4A7D">
      <w:pPr>
        <w:rPr>
          <w:rFonts w:asciiTheme="minorHAnsi" w:cstheme="minorHAnsi"/>
          <w:sz w:val="24"/>
          <w:szCs w:val="24"/>
        </w:rPr>
      </w:pPr>
      <w:r w:rsidRPr="00195918">
        <w:rPr>
          <w:rFonts w:asciiTheme="minorHAnsi" w:cstheme="minorHAnsi"/>
          <w:sz w:val="24"/>
          <w:szCs w:val="24"/>
        </w:rPr>
        <w:t xml:space="preserve">All inquiries about this RFP should be </w:t>
      </w:r>
      <w:r>
        <w:rPr>
          <w:rFonts w:asciiTheme="minorHAnsi" w:cstheme="minorHAnsi"/>
          <w:sz w:val="24"/>
          <w:szCs w:val="24"/>
        </w:rPr>
        <w:t>submitted via email to K</w:t>
      </w:r>
      <w:r w:rsidRPr="00195918">
        <w:rPr>
          <w:rFonts w:asciiTheme="minorHAnsi" w:cstheme="minorHAnsi"/>
          <w:sz w:val="24"/>
          <w:szCs w:val="24"/>
        </w:rPr>
        <w:t xml:space="preserve">aren Walters, Executive Director, Peninsula Foundation, </w:t>
      </w:r>
      <w:r>
        <w:rPr>
          <w:rFonts w:asciiTheme="minorHAnsi" w:cstheme="minorHAnsi"/>
          <w:sz w:val="24"/>
          <w:szCs w:val="24"/>
        </w:rPr>
        <w:t>karen@peninsulahistory.org</w:t>
      </w:r>
    </w:p>
    <w:p w14:paraId="21E4B46C" w14:textId="77777777" w:rsidR="00A358DB" w:rsidRPr="00195918" w:rsidRDefault="00792A98" w:rsidP="00AD5D72">
      <w:pPr>
        <w:rPr>
          <w:rFonts w:asciiTheme="minorHAnsi" w:cstheme="minorHAnsi"/>
          <w:sz w:val="24"/>
          <w:szCs w:val="24"/>
        </w:rPr>
      </w:pPr>
      <w:r w:rsidRPr="00195918">
        <w:rPr>
          <w:rFonts w:asciiTheme="minorHAnsi" w:cstheme="minorHAnsi"/>
          <w:sz w:val="24"/>
          <w:szCs w:val="24"/>
        </w:rPr>
        <w:t xml:space="preserve">All </w:t>
      </w:r>
      <w:r w:rsidR="006D7A18">
        <w:rPr>
          <w:rFonts w:asciiTheme="minorHAnsi" w:cstheme="minorHAnsi"/>
          <w:sz w:val="24"/>
          <w:szCs w:val="24"/>
        </w:rPr>
        <w:t xml:space="preserve">RFP </w:t>
      </w:r>
      <w:r w:rsidRPr="00195918">
        <w:rPr>
          <w:rFonts w:asciiTheme="minorHAnsi" w:cstheme="minorHAnsi"/>
          <w:sz w:val="24"/>
          <w:szCs w:val="24"/>
        </w:rPr>
        <w:t xml:space="preserve">responses shall be </w:t>
      </w:r>
      <w:r w:rsidR="00C14A58" w:rsidRPr="00195918">
        <w:rPr>
          <w:rFonts w:asciiTheme="minorHAnsi" w:cstheme="minorHAnsi"/>
          <w:sz w:val="24"/>
          <w:szCs w:val="24"/>
        </w:rPr>
        <w:t>electronic and</w:t>
      </w:r>
      <w:r w:rsidRPr="00195918">
        <w:rPr>
          <w:rFonts w:asciiTheme="minorHAnsi" w:cstheme="minorHAnsi"/>
          <w:sz w:val="24"/>
          <w:szCs w:val="24"/>
        </w:rPr>
        <w:t xml:space="preserve"> </w:t>
      </w:r>
      <w:r w:rsidR="003266C5" w:rsidRPr="00195918">
        <w:rPr>
          <w:rFonts w:asciiTheme="minorHAnsi" w:cstheme="minorHAnsi"/>
          <w:sz w:val="24"/>
          <w:szCs w:val="24"/>
        </w:rPr>
        <w:t>emailed</w:t>
      </w:r>
      <w:r w:rsidRPr="00195918">
        <w:rPr>
          <w:rFonts w:asciiTheme="minorHAnsi" w:cstheme="minorHAnsi"/>
          <w:sz w:val="24"/>
          <w:szCs w:val="24"/>
        </w:rPr>
        <w:t xml:space="preserve"> to </w:t>
      </w:r>
      <w:hyperlink r:id="rId23" w:history="1">
        <w:r w:rsidR="006D7A18" w:rsidRPr="00AD5A98">
          <w:rPr>
            <w:rStyle w:val="Hyperlink"/>
            <w:rFonts w:asciiTheme="minorHAnsi" w:cstheme="minorHAnsi"/>
            <w:sz w:val="24"/>
            <w:szCs w:val="24"/>
          </w:rPr>
          <w:t>karen@peninsulahistory.org</w:t>
        </w:r>
      </w:hyperlink>
      <w:r w:rsidR="006D7A18">
        <w:rPr>
          <w:rFonts w:asciiTheme="minorHAnsi" w:cstheme="minorHAnsi"/>
          <w:sz w:val="24"/>
          <w:szCs w:val="24"/>
        </w:rPr>
        <w:t xml:space="preserve">, and must be received by </w:t>
      </w:r>
      <w:r w:rsidR="003A709A">
        <w:rPr>
          <w:rFonts w:asciiTheme="minorHAnsi" w:cstheme="minorHAnsi"/>
          <w:sz w:val="24"/>
          <w:szCs w:val="24"/>
        </w:rPr>
        <w:t>close of business</w:t>
      </w:r>
      <w:r w:rsidR="006D7A18">
        <w:rPr>
          <w:rFonts w:asciiTheme="minorHAnsi" w:cstheme="minorHAnsi"/>
          <w:sz w:val="24"/>
          <w:szCs w:val="24"/>
        </w:rPr>
        <w:t xml:space="preserve"> June 30, 2023</w:t>
      </w:r>
      <w:r w:rsidR="009D3E8B">
        <w:rPr>
          <w:rFonts w:asciiTheme="minorHAnsi" w:cstheme="minorHAnsi"/>
          <w:sz w:val="24"/>
          <w:szCs w:val="24"/>
        </w:rPr>
        <w:t>.</w:t>
      </w:r>
    </w:p>
    <w:p w14:paraId="5DEA49EE" w14:textId="77777777" w:rsidR="005F5204" w:rsidRDefault="005F5204">
      <w:pPr>
        <w:spacing w:line="259" w:lineRule="auto"/>
        <w:rPr>
          <w:rFonts w:asciiTheme="minorHAnsi" w:cstheme="minorHAnsi"/>
          <w:sz w:val="24"/>
          <w:szCs w:val="24"/>
        </w:rPr>
      </w:pPr>
    </w:p>
    <w:sectPr w:rsidR="005F5204" w:rsidSect="009C1A1E">
      <w:headerReference w:type="default" r:id="rId24"/>
      <w:footerReference w:type="default" r:id="rId25"/>
      <w:headerReference w:type="first" r:id="rId26"/>
      <w:footerReference w:type="first" r:id="rId27"/>
      <w:pgSz w:w="12240" w:h="15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35BB35" w14:textId="77777777" w:rsidR="00F94499" w:rsidRDefault="00F94499" w:rsidP="00534377">
      <w:pPr>
        <w:spacing w:after="0" w:line="240" w:lineRule="auto"/>
      </w:pPr>
      <w:r>
        <w:separator/>
      </w:r>
    </w:p>
  </w:endnote>
  <w:endnote w:type="continuationSeparator" w:id="0">
    <w:p w14:paraId="68BF1145" w14:textId="77777777" w:rsidR="00F94499" w:rsidRDefault="00F94499" w:rsidP="00534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Headings CS)">
    <w:panose1 w:val="020B0604020202020204"/>
    <w:charset w:val="00"/>
    <w:family w:val="roman"/>
    <w:notTrueType/>
    <w:pitch w:val="default"/>
  </w:font>
  <w:font w:name="Goudy Old Style">
    <w:panose1 w:val="0202050205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17EA3" w14:textId="77777777" w:rsidR="00245692" w:rsidRPr="00057DC4" w:rsidRDefault="00245692" w:rsidP="00057DC4">
    <w:pPr>
      <w:pStyle w:val="Footer"/>
      <w:jc w:val="right"/>
      <w:rPr>
        <w:rFonts w:hAnsi="Calibri"/>
      </w:rPr>
    </w:pPr>
    <w:r>
      <w:t xml:space="preserve">Draft </w:t>
    </w:r>
    <w:r w:rsidR="001E2B51">
      <w:t>H</w:t>
    </w:r>
    <w:r w:rsidR="006D0F84">
      <w:t xml:space="preserve"> edited </w:t>
    </w:r>
    <w:r w:rsidR="006D0F84">
      <w:rPr>
        <w:rFonts w:hAnsi="Calibri"/>
      </w:rPr>
      <w:t>4/</w:t>
    </w:r>
    <w:r w:rsidR="00D54871">
      <w:rPr>
        <w:rFonts w:hAnsi="Calibri"/>
      </w:rPr>
      <w:t>21</w:t>
    </w:r>
    <w:r w:rsidR="006D0F84">
      <w:rPr>
        <w:rFonts w:hAnsi="Calibri"/>
      </w:rPr>
      <w:t>/2023</w:t>
    </w:r>
  </w:p>
  <w:p w14:paraId="2F93F082" w14:textId="77777777" w:rsidR="00A4686E" w:rsidRPr="009C7C74" w:rsidRDefault="00A4686E" w:rsidP="00A4686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Board of Directors:</w:t>
    </w:r>
  </w:p>
  <w:p w14:paraId="597E7508" w14:textId="77777777" w:rsidR="00A4686E" w:rsidRPr="009C7C74" w:rsidRDefault="00A4686E" w:rsidP="00A4686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John Debo, Chair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Steve Craig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Daniel DeAngelo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William Dowling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Adam Fleder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John Harley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Joanne Kim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Richard Slocum</w:t>
    </w:r>
  </w:p>
  <w:p w14:paraId="635C8A86" w14:textId="77777777" w:rsidR="00A4686E" w:rsidRPr="009C7C74" w:rsidRDefault="00A4686E" w:rsidP="00A4686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Robert L. Hunker, Founder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Emeritus: Doris Hunker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Rebecca C. Huddle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John </w:t>
    </w:r>
    <w:proofErr w:type="spellStart"/>
    <w:r w:rsidRPr="009C7C74">
      <w:rPr>
        <w:rFonts w:ascii="Goudy Old Style" w:eastAsia="Times New Roman" w:hAnsi="Goudy Old Style" w:cs="Times New Roman"/>
        <w:sz w:val="18"/>
        <w:szCs w:val="18"/>
        <w:lang w:val="en"/>
      </w:rPr>
      <w:t>Lahoski</w:t>
    </w:r>
    <w:proofErr w:type="spellEnd"/>
  </w:p>
  <w:p w14:paraId="703B0F9E" w14:textId="77777777" w:rsidR="00A4686E" w:rsidRPr="009C7C74" w:rsidRDefault="00A4686E" w:rsidP="00A4686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6138 Riverview Road, Suite F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Peninsula, Ohio 44264-9651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Phone: (330) 657-2528</w:t>
    </w:r>
  </w:p>
  <w:p w14:paraId="24D3118B" w14:textId="77777777" w:rsidR="00534377" w:rsidRPr="00A4686E" w:rsidRDefault="00A4686E" w:rsidP="00A4686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Fax: 330-657-2901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Web: www.peninsulahistory.org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Email: info@peninsulahistory.org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1FE0D" w14:textId="77777777" w:rsidR="00A4686E" w:rsidRDefault="003C71D8" w:rsidP="006C1CAE">
    <w:pPr>
      <w:spacing w:after="0" w:line="240" w:lineRule="auto"/>
      <w:ind w:left="-720" w:right="-810"/>
      <w:jc w:val="center"/>
    </w:pPr>
    <w:r>
      <w:t>_____________________________________________________________________________</w:t>
    </w:r>
  </w:p>
  <w:p w14:paraId="042C1AF5" w14:textId="77777777" w:rsidR="006C1CAE" w:rsidRPr="009C7C74" w:rsidRDefault="006C1CAE" w:rsidP="006C1CA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Board of Directors:</w:t>
    </w:r>
  </w:p>
  <w:p w14:paraId="2B12E180" w14:textId="77777777" w:rsidR="006C1CAE" w:rsidRPr="009C7C74" w:rsidRDefault="006C1CAE" w:rsidP="006C1CA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John Debo, Chair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Steve Craig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Daniel DeAngelo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William Dowling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Adam Fleder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John Harley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Joanne Kim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Richard Slocum</w:t>
    </w:r>
  </w:p>
  <w:p w14:paraId="0E61C3B2" w14:textId="77777777" w:rsidR="006C1CAE" w:rsidRPr="009C7C74" w:rsidRDefault="006C1CAE" w:rsidP="006C1CA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Robert L. Hunker, Founder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Emeritus: Doris Hunker </w:t>
    </w:r>
    <w:r w:rsidRPr="009C7C74">
      <w:rPr>
        <w:rFonts w:ascii="Cambria" w:eastAsia="Times New Roman" w:hAnsi="Cambria" w:cs="Cambria"/>
        <w:sz w:val="18"/>
        <w:szCs w:val="18"/>
        <w:lang w:val="en"/>
      </w:rPr>
      <w:t xml:space="preserve">· </w:t>
    </w:r>
    <w:r w:rsidRPr="009C7C74">
      <w:rPr>
        <w:rFonts w:ascii="Goudy Old Style" w:eastAsia="Times New Roman" w:hAnsi="Goudy Old Style" w:cs="Times New Roman"/>
        <w:sz w:val="18"/>
        <w:szCs w:val="18"/>
        <w:lang w:val="en"/>
      </w:rPr>
      <w:t xml:space="preserve">Rebecca C. Huddle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John </w:t>
    </w:r>
    <w:proofErr w:type="spellStart"/>
    <w:r w:rsidRPr="009C7C74">
      <w:rPr>
        <w:rFonts w:ascii="Goudy Old Style" w:eastAsia="Times New Roman" w:hAnsi="Goudy Old Style" w:cs="Times New Roman"/>
        <w:sz w:val="18"/>
        <w:szCs w:val="18"/>
        <w:lang w:val="en"/>
      </w:rPr>
      <w:t>Lahoski</w:t>
    </w:r>
    <w:proofErr w:type="spellEnd"/>
  </w:p>
  <w:p w14:paraId="579D2F1F" w14:textId="77777777" w:rsidR="006C1CAE" w:rsidRPr="009C7C74" w:rsidRDefault="006C1CAE" w:rsidP="006C1CA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6138 Riverview Road, Suite F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Peninsula, Ohio 44264-9651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Phone: (330) 657-2528</w:t>
    </w:r>
  </w:p>
  <w:p w14:paraId="44259F97" w14:textId="77777777" w:rsidR="003C71D8" w:rsidRPr="00A4686E" w:rsidRDefault="006C1CAE" w:rsidP="00A4686E">
    <w:pPr>
      <w:spacing w:after="0" w:line="240" w:lineRule="auto"/>
      <w:ind w:left="-720" w:right="-810"/>
      <w:jc w:val="center"/>
      <w:rPr>
        <w:rFonts w:ascii="Goudy Old Style" w:eastAsia="Times New Roman" w:hAnsi="Goudy Old Style" w:cs="Times New Roman"/>
        <w:sz w:val="18"/>
        <w:szCs w:val="18"/>
        <w:lang w:val="en"/>
      </w:rPr>
    </w:pPr>
    <w:r w:rsidRPr="009C7C74">
      <w:rPr>
        <w:rFonts w:ascii="Goudy Old Style" w:eastAsia="Times New Roman" w:hAnsi="Goudy Old Style" w:cs="Times New Roman"/>
        <w:sz w:val="18"/>
        <w:szCs w:val="18"/>
        <w:lang w:val="en"/>
      </w:rPr>
      <w:t xml:space="preserve">Fax: 330-657-2901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Web: www.peninsulahistory.org </w:t>
    </w:r>
    <w:r w:rsidRPr="009C7C74">
      <w:rPr>
        <w:rFonts w:ascii="Cambria" w:eastAsia="Times New Roman" w:hAnsi="Cambria" w:cs="Cambria"/>
        <w:sz w:val="18"/>
        <w:szCs w:val="18"/>
        <w:lang w:val="en"/>
      </w:rPr>
      <w:t>·</w:t>
    </w:r>
    <w:r w:rsidRPr="009C7C74">
      <w:rPr>
        <w:rFonts w:ascii="Goudy Old Style" w:eastAsia="Times New Roman" w:hAnsi="Goudy Old Style" w:cs="Times New Roman"/>
        <w:sz w:val="18"/>
        <w:szCs w:val="18"/>
        <w:lang w:val="en"/>
      </w:rPr>
      <w:t xml:space="preserve"> Email: info@peninsulahistory.org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87C3AE" w14:textId="77777777" w:rsidR="00F94499" w:rsidRDefault="00F94499" w:rsidP="00534377">
      <w:pPr>
        <w:spacing w:after="0" w:line="240" w:lineRule="auto"/>
      </w:pPr>
      <w:r>
        <w:separator/>
      </w:r>
    </w:p>
  </w:footnote>
  <w:footnote w:type="continuationSeparator" w:id="0">
    <w:p w14:paraId="0F707907" w14:textId="77777777" w:rsidR="00F94499" w:rsidRDefault="00F94499" w:rsidP="005343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60"/>
      <w:gridCol w:w="3360"/>
      <w:gridCol w:w="3360"/>
    </w:tblGrid>
    <w:tr w:rsidR="68F76B91" w14:paraId="4677AC99" w14:textId="77777777" w:rsidTr="68F76B91">
      <w:trPr>
        <w:trHeight w:val="300"/>
      </w:trPr>
      <w:tc>
        <w:tcPr>
          <w:tcW w:w="3360" w:type="dxa"/>
        </w:tcPr>
        <w:p w14:paraId="61A43457" w14:textId="77777777" w:rsidR="68F76B91" w:rsidRDefault="68F76B91" w:rsidP="68F76B91">
          <w:pPr>
            <w:pStyle w:val="Header"/>
            <w:ind w:left="-115"/>
          </w:pPr>
        </w:p>
      </w:tc>
      <w:tc>
        <w:tcPr>
          <w:tcW w:w="3360" w:type="dxa"/>
        </w:tcPr>
        <w:p w14:paraId="7378CEEF" w14:textId="77777777" w:rsidR="68F76B91" w:rsidRDefault="68F76B91" w:rsidP="68F76B91">
          <w:pPr>
            <w:pStyle w:val="Header"/>
            <w:jc w:val="center"/>
          </w:pPr>
        </w:p>
      </w:tc>
      <w:tc>
        <w:tcPr>
          <w:tcW w:w="3360" w:type="dxa"/>
        </w:tcPr>
        <w:p w14:paraId="7CA7A526" w14:textId="77777777" w:rsidR="68F76B91" w:rsidRDefault="68F76B91" w:rsidP="68F76B91">
          <w:pPr>
            <w:pStyle w:val="Header"/>
            <w:ind w:right="-115"/>
            <w:jc w:val="right"/>
          </w:pPr>
        </w:p>
      </w:tc>
    </w:tr>
  </w:tbl>
  <w:p w14:paraId="782544EB" w14:textId="77777777" w:rsidR="68F76B91" w:rsidRDefault="68F76B91" w:rsidP="68F76B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D7381" w14:textId="77777777" w:rsidR="00E43AA2" w:rsidRDefault="00E43AA2" w:rsidP="00E43AA2">
    <w:pPr>
      <w:pStyle w:val="Header"/>
      <w:jc w:val="center"/>
    </w:pPr>
    <w:r>
      <w:rPr>
        <w:noProof/>
      </w:rPr>
      <w:drawing>
        <wp:inline distT="0" distB="0" distL="0" distR="0" wp14:anchorId="7A23CAAD" wp14:editId="4A235A37">
          <wp:extent cx="3346704" cy="963168"/>
          <wp:effectExtent l="0" t="0" r="6350" b="8890"/>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346704" cy="963168"/>
                  </a:xfrm>
                  <a:prstGeom prst="rect">
                    <a:avLst/>
                  </a:prstGeom>
                </pic:spPr>
              </pic:pic>
            </a:graphicData>
          </a:graphic>
        </wp:inline>
      </w:drawing>
    </w:r>
  </w:p>
  <w:p w14:paraId="5C5509A2" w14:textId="77777777" w:rsidR="00E43AA2" w:rsidRPr="00245692" w:rsidRDefault="00E43AA2" w:rsidP="00E43AA2">
    <w:pPr>
      <w:pStyle w:val="Header"/>
      <w:jc w:val="center"/>
      <w:rPr>
        <w:b/>
        <w:bCs/>
        <w:sz w:val="28"/>
        <w:szCs w:val="28"/>
      </w:rPr>
    </w:pPr>
    <w:r w:rsidRPr="00245692">
      <w:rPr>
        <w:b/>
        <w:bCs/>
        <w:sz w:val="28"/>
        <w:szCs w:val="28"/>
      </w:rPr>
      <w:t>Request for Proposals</w:t>
    </w:r>
  </w:p>
  <w:p w14:paraId="455F69A9" w14:textId="77777777" w:rsidR="00E43AA2" w:rsidRDefault="00E43A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7302B"/>
    <w:multiLevelType w:val="hybridMultilevel"/>
    <w:tmpl w:val="C33C67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284F63"/>
    <w:multiLevelType w:val="hybridMultilevel"/>
    <w:tmpl w:val="EA60E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680E09"/>
    <w:multiLevelType w:val="hybridMultilevel"/>
    <w:tmpl w:val="C33C67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197BE1"/>
    <w:multiLevelType w:val="hybridMultilevel"/>
    <w:tmpl w:val="78143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201475"/>
    <w:multiLevelType w:val="hybridMultilevel"/>
    <w:tmpl w:val="5678A37C"/>
    <w:lvl w:ilvl="0" w:tplc="FFFFFFF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 w15:restartNumberingAfterBreak="0">
    <w:nsid w:val="1C32592B"/>
    <w:multiLevelType w:val="hybridMultilevel"/>
    <w:tmpl w:val="09E63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0E5BB2"/>
    <w:multiLevelType w:val="hybridMultilevel"/>
    <w:tmpl w:val="E7A400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AD6111D"/>
    <w:multiLevelType w:val="hybridMultilevel"/>
    <w:tmpl w:val="78AE1C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930B18"/>
    <w:multiLevelType w:val="hybridMultilevel"/>
    <w:tmpl w:val="7DE4F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A82467"/>
    <w:multiLevelType w:val="hybridMultilevel"/>
    <w:tmpl w:val="89BA3C6A"/>
    <w:lvl w:ilvl="0" w:tplc="91D64CD8">
      <w:start w:val="1"/>
      <w:numFmt w:val="decimal"/>
      <w:lvlText w:val="%1)"/>
      <w:lvlJc w:val="center"/>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42C0843F"/>
    <w:multiLevelType w:val="hybridMultilevel"/>
    <w:tmpl w:val="F74CC7EA"/>
    <w:lvl w:ilvl="0" w:tplc="01DA570A">
      <w:start w:val="1"/>
      <w:numFmt w:val="decimal"/>
      <w:lvlText w:val="%1."/>
      <w:lvlJc w:val="left"/>
      <w:pPr>
        <w:ind w:left="720" w:hanging="360"/>
      </w:pPr>
    </w:lvl>
    <w:lvl w:ilvl="1" w:tplc="6F0ECE92">
      <w:start w:val="1"/>
      <w:numFmt w:val="decimal"/>
      <w:lvlText w:val="%2."/>
      <w:lvlJc w:val="left"/>
      <w:pPr>
        <w:ind w:left="1440" w:hanging="1080"/>
      </w:pPr>
    </w:lvl>
    <w:lvl w:ilvl="2" w:tplc="3F5861BE">
      <w:start w:val="1"/>
      <w:numFmt w:val="decimal"/>
      <w:lvlText w:val="%3."/>
      <w:lvlJc w:val="left"/>
      <w:pPr>
        <w:ind w:left="2160" w:hanging="1980"/>
      </w:pPr>
    </w:lvl>
    <w:lvl w:ilvl="3" w:tplc="13422A74">
      <w:start w:val="1"/>
      <w:numFmt w:val="decimal"/>
      <w:lvlText w:val="%4."/>
      <w:lvlJc w:val="left"/>
      <w:pPr>
        <w:ind w:left="2880" w:hanging="2520"/>
      </w:pPr>
    </w:lvl>
    <w:lvl w:ilvl="4" w:tplc="F0FC9B2E">
      <w:start w:val="1"/>
      <w:numFmt w:val="decimal"/>
      <w:lvlText w:val="%5."/>
      <w:lvlJc w:val="left"/>
      <w:pPr>
        <w:ind w:left="3600" w:hanging="3240"/>
      </w:pPr>
    </w:lvl>
    <w:lvl w:ilvl="5" w:tplc="E19840EC">
      <w:start w:val="1"/>
      <w:numFmt w:val="decimal"/>
      <w:lvlText w:val="%6."/>
      <w:lvlJc w:val="left"/>
      <w:pPr>
        <w:ind w:left="4320" w:hanging="4140"/>
      </w:pPr>
    </w:lvl>
    <w:lvl w:ilvl="6" w:tplc="2A1E26E2">
      <w:start w:val="1"/>
      <w:numFmt w:val="decimal"/>
      <w:lvlText w:val="%7."/>
      <w:lvlJc w:val="left"/>
      <w:pPr>
        <w:ind w:left="5040" w:hanging="4680"/>
      </w:pPr>
    </w:lvl>
    <w:lvl w:ilvl="7" w:tplc="1390D7EE">
      <w:start w:val="1"/>
      <w:numFmt w:val="decimal"/>
      <w:lvlText w:val="%8."/>
      <w:lvlJc w:val="left"/>
      <w:pPr>
        <w:ind w:left="5760" w:hanging="5400"/>
      </w:pPr>
    </w:lvl>
    <w:lvl w:ilvl="8" w:tplc="7AC0983E">
      <w:start w:val="1"/>
      <w:numFmt w:val="decimal"/>
      <w:lvlText w:val="%9."/>
      <w:lvlJc w:val="left"/>
      <w:pPr>
        <w:ind w:left="6480" w:hanging="6300"/>
      </w:pPr>
    </w:lvl>
  </w:abstractNum>
  <w:abstractNum w:abstractNumId="11" w15:restartNumberingAfterBreak="0">
    <w:nsid w:val="4C866CAB"/>
    <w:multiLevelType w:val="hybridMultilevel"/>
    <w:tmpl w:val="7BFE21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55F5645B"/>
    <w:multiLevelType w:val="hybridMultilevel"/>
    <w:tmpl w:val="9B4634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DEF591F"/>
    <w:multiLevelType w:val="hybridMultilevel"/>
    <w:tmpl w:val="6694B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430326"/>
    <w:multiLevelType w:val="hybridMultilevel"/>
    <w:tmpl w:val="046A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3BC70E0"/>
    <w:multiLevelType w:val="hybridMultilevel"/>
    <w:tmpl w:val="0F6C0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4D6ABF"/>
    <w:multiLevelType w:val="hybridMultilevel"/>
    <w:tmpl w:val="C33C67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BCE14D2"/>
    <w:multiLevelType w:val="hybridMultilevel"/>
    <w:tmpl w:val="83361140"/>
    <w:lvl w:ilvl="0" w:tplc="B1F8282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7C15085B"/>
    <w:multiLevelType w:val="hybridMultilevel"/>
    <w:tmpl w:val="3EB07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513618190">
    <w:abstractNumId w:val="17"/>
  </w:num>
  <w:num w:numId="2" w16cid:durableId="515195027">
    <w:abstractNumId w:val="12"/>
  </w:num>
  <w:num w:numId="3" w16cid:durableId="1736514002">
    <w:abstractNumId w:val="18"/>
  </w:num>
  <w:num w:numId="4" w16cid:durableId="1774209734">
    <w:abstractNumId w:val="11"/>
  </w:num>
  <w:num w:numId="5" w16cid:durableId="1295914902">
    <w:abstractNumId w:val="6"/>
  </w:num>
  <w:num w:numId="6" w16cid:durableId="990015056">
    <w:abstractNumId w:val="4"/>
  </w:num>
  <w:num w:numId="7" w16cid:durableId="1628924691">
    <w:abstractNumId w:val="4"/>
  </w:num>
  <w:num w:numId="8" w16cid:durableId="239022960">
    <w:abstractNumId w:val="8"/>
  </w:num>
  <w:num w:numId="9" w16cid:durableId="151676891">
    <w:abstractNumId w:val="2"/>
  </w:num>
  <w:num w:numId="10" w16cid:durableId="1149174261">
    <w:abstractNumId w:val="0"/>
  </w:num>
  <w:num w:numId="11" w16cid:durableId="551304705">
    <w:abstractNumId w:val="1"/>
  </w:num>
  <w:num w:numId="12" w16cid:durableId="265116245">
    <w:abstractNumId w:val="9"/>
  </w:num>
  <w:num w:numId="13" w16cid:durableId="2079546797">
    <w:abstractNumId w:val="10"/>
  </w:num>
  <w:num w:numId="14" w16cid:durableId="1662196562">
    <w:abstractNumId w:val="13"/>
  </w:num>
  <w:num w:numId="15" w16cid:durableId="1734160285">
    <w:abstractNumId w:val="15"/>
  </w:num>
  <w:num w:numId="16" w16cid:durableId="1621956074">
    <w:abstractNumId w:val="14"/>
  </w:num>
  <w:num w:numId="17" w16cid:durableId="680859633">
    <w:abstractNumId w:val="7"/>
  </w:num>
  <w:num w:numId="18" w16cid:durableId="1887839070">
    <w:abstractNumId w:val="3"/>
  </w:num>
  <w:num w:numId="19" w16cid:durableId="1828008811">
    <w:abstractNumId w:val="16"/>
  </w:num>
  <w:num w:numId="20" w16cid:durableId="46723726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oNotTrackMoves/>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FDD"/>
    <w:rsid w:val="00002C3E"/>
    <w:rsid w:val="00004F79"/>
    <w:rsid w:val="0001580E"/>
    <w:rsid w:val="00015A22"/>
    <w:rsid w:val="00032797"/>
    <w:rsid w:val="00035E5D"/>
    <w:rsid w:val="000421F1"/>
    <w:rsid w:val="000465D6"/>
    <w:rsid w:val="00047B0D"/>
    <w:rsid w:val="00050137"/>
    <w:rsid w:val="00053909"/>
    <w:rsid w:val="00057DC4"/>
    <w:rsid w:val="0006003B"/>
    <w:rsid w:val="00070C99"/>
    <w:rsid w:val="00076101"/>
    <w:rsid w:val="00090A88"/>
    <w:rsid w:val="00091E85"/>
    <w:rsid w:val="000957FD"/>
    <w:rsid w:val="00096D8B"/>
    <w:rsid w:val="000A5F42"/>
    <w:rsid w:val="000A6B4C"/>
    <w:rsid w:val="000B38B3"/>
    <w:rsid w:val="000D5D77"/>
    <w:rsid w:val="000E13B1"/>
    <w:rsid w:val="0011457E"/>
    <w:rsid w:val="00133C9E"/>
    <w:rsid w:val="001366A7"/>
    <w:rsid w:val="001464E7"/>
    <w:rsid w:val="00146655"/>
    <w:rsid w:val="00152F44"/>
    <w:rsid w:val="00156265"/>
    <w:rsid w:val="00161CE2"/>
    <w:rsid w:val="001731E9"/>
    <w:rsid w:val="00175B58"/>
    <w:rsid w:val="00176375"/>
    <w:rsid w:val="00180CF0"/>
    <w:rsid w:val="00182608"/>
    <w:rsid w:val="001860C2"/>
    <w:rsid w:val="00186680"/>
    <w:rsid w:val="00195918"/>
    <w:rsid w:val="001A1E79"/>
    <w:rsid w:val="001A4B6E"/>
    <w:rsid w:val="001B1EFF"/>
    <w:rsid w:val="001B7F49"/>
    <w:rsid w:val="001C32B0"/>
    <w:rsid w:val="001C67D0"/>
    <w:rsid w:val="001D184B"/>
    <w:rsid w:val="001D3070"/>
    <w:rsid w:val="001D36B2"/>
    <w:rsid w:val="001D6AC6"/>
    <w:rsid w:val="001D6FAE"/>
    <w:rsid w:val="001E2B51"/>
    <w:rsid w:val="001E4D38"/>
    <w:rsid w:val="001E6503"/>
    <w:rsid w:val="001F1896"/>
    <w:rsid w:val="001F1A35"/>
    <w:rsid w:val="0020381A"/>
    <w:rsid w:val="002101A4"/>
    <w:rsid w:val="0022017B"/>
    <w:rsid w:val="002224D0"/>
    <w:rsid w:val="00222854"/>
    <w:rsid w:val="002303C6"/>
    <w:rsid w:val="00245692"/>
    <w:rsid w:val="00255878"/>
    <w:rsid w:val="00265100"/>
    <w:rsid w:val="002657BD"/>
    <w:rsid w:val="0027203E"/>
    <w:rsid w:val="00277477"/>
    <w:rsid w:val="0029203E"/>
    <w:rsid w:val="00293C53"/>
    <w:rsid w:val="00297367"/>
    <w:rsid w:val="002A0371"/>
    <w:rsid w:val="002B098E"/>
    <w:rsid w:val="002B42F4"/>
    <w:rsid w:val="002C33C0"/>
    <w:rsid w:val="002D7513"/>
    <w:rsid w:val="002E61AA"/>
    <w:rsid w:val="002E72B6"/>
    <w:rsid w:val="003016BA"/>
    <w:rsid w:val="00303BCE"/>
    <w:rsid w:val="0031048A"/>
    <w:rsid w:val="003150F4"/>
    <w:rsid w:val="003266C5"/>
    <w:rsid w:val="00341EB2"/>
    <w:rsid w:val="003464A8"/>
    <w:rsid w:val="00360B11"/>
    <w:rsid w:val="00363417"/>
    <w:rsid w:val="00365BDB"/>
    <w:rsid w:val="00365C2A"/>
    <w:rsid w:val="00367354"/>
    <w:rsid w:val="00370D5A"/>
    <w:rsid w:val="00371F87"/>
    <w:rsid w:val="0038040C"/>
    <w:rsid w:val="003855CC"/>
    <w:rsid w:val="00390644"/>
    <w:rsid w:val="003A2C95"/>
    <w:rsid w:val="003A709A"/>
    <w:rsid w:val="003B2516"/>
    <w:rsid w:val="003B7A3E"/>
    <w:rsid w:val="003C191C"/>
    <w:rsid w:val="003C3C68"/>
    <w:rsid w:val="003C71D8"/>
    <w:rsid w:val="003F0DE0"/>
    <w:rsid w:val="004006CA"/>
    <w:rsid w:val="004055D8"/>
    <w:rsid w:val="00405604"/>
    <w:rsid w:val="00406E8C"/>
    <w:rsid w:val="00430577"/>
    <w:rsid w:val="004367CB"/>
    <w:rsid w:val="00440BF3"/>
    <w:rsid w:val="004549BA"/>
    <w:rsid w:val="0046041B"/>
    <w:rsid w:val="00462E9D"/>
    <w:rsid w:val="00464D84"/>
    <w:rsid w:val="00465ADE"/>
    <w:rsid w:val="004902A9"/>
    <w:rsid w:val="004A2ADA"/>
    <w:rsid w:val="004A5860"/>
    <w:rsid w:val="004C10FF"/>
    <w:rsid w:val="004D4FD7"/>
    <w:rsid w:val="004D59D1"/>
    <w:rsid w:val="004D5D6A"/>
    <w:rsid w:val="004E4FBC"/>
    <w:rsid w:val="004F1606"/>
    <w:rsid w:val="004F6250"/>
    <w:rsid w:val="004F7576"/>
    <w:rsid w:val="0050141C"/>
    <w:rsid w:val="00521761"/>
    <w:rsid w:val="00534377"/>
    <w:rsid w:val="00534BAC"/>
    <w:rsid w:val="00535AE9"/>
    <w:rsid w:val="005400A4"/>
    <w:rsid w:val="00543058"/>
    <w:rsid w:val="005436BD"/>
    <w:rsid w:val="00545D8E"/>
    <w:rsid w:val="00550560"/>
    <w:rsid w:val="00572690"/>
    <w:rsid w:val="00573472"/>
    <w:rsid w:val="005735D1"/>
    <w:rsid w:val="00576652"/>
    <w:rsid w:val="00581133"/>
    <w:rsid w:val="005868DF"/>
    <w:rsid w:val="005A0357"/>
    <w:rsid w:val="005B0AE1"/>
    <w:rsid w:val="005B3BCC"/>
    <w:rsid w:val="005B501D"/>
    <w:rsid w:val="005C4BDD"/>
    <w:rsid w:val="005D549C"/>
    <w:rsid w:val="005D5BD0"/>
    <w:rsid w:val="005D6CF5"/>
    <w:rsid w:val="005D796E"/>
    <w:rsid w:val="005E3183"/>
    <w:rsid w:val="005E7481"/>
    <w:rsid w:val="005E74AD"/>
    <w:rsid w:val="005F5204"/>
    <w:rsid w:val="00600A0A"/>
    <w:rsid w:val="0060653A"/>
    <w:rsid w:val="00610AE3"/>
    <w:rsid w:val="006232AC"/>
    <w:rsid w:val="00626B31"/>
    <w:rsid w:val="00651FB0"/>
    <w:rsid w:val="00652818"/>
    <w:rsid w:val="00652EAA"/>
    <w:rsid w:val="006650EA"/>
    <w:rsid w:val="0067150D"/>
    <w:rsid w:val="006827E8"/>
    <w:rsid w:val="00682F9F"/>
    <w:rsid w:val="00687E03"/>
    <w:rsid w:val="00690F53"/>
    <w:rsid w:val="006938B8"/>
    <w:rsid w:val="00694940"/>
    <w:rsid w:val="00694D6E"/>
    <w:rsid w:val="00696B00"/>
    <w:rsid w:val="006A08DC"/>
    <w:rsid w:val="006B387B"/>
    <w:rsid w:val="006B3F97"/>
    <w:rsid w:val="006B4911"/>
    <w:rsid w:val="006B5D2E"/>
    <w:rsid w:val="006C1CAE"/>
    <w:rsid w:val="006C4C0E"/>
    <w:rsid w:val="006D0F84"/>
    <w:rsid w:val="006D6E65"/>
    <w:rsid w:val="006D7A18"/>
    <w:rsid w:val="006F10B6"/>
    <w:rsid w:val="006F2AB2"/>
    <w:rsid w:val="00705E40"/>
    <w:rsid w:val="007126D6"/>
    <w:rsid w:val="00712FC1"/>
    <w:rsid w:val="00716128"/>
    <w:rsid w:val="007205D8"/>
    <w:rsid w:val="00720EF8"/>
    <w:rsid w:val="00720F24"/>
    <w:rsid w:val="00725E33"/>
    <w:rsid w:val="00743687"/>
    <w:rsid w:val="00745205"/>
    <w:rsid w:val="00745A9B"/>
    <w:rsid w:val="007518CE"/>
    <w:rsid w:val="007548A2"/>
    <w:rsid w:val="0076305F"/>
    <w:rsid w:val="00766D82"/>
    <w:rsid w:val="00790781"/>
    <w:rsid w:val="00792A98"/>
    <w:rsid w:val="00794FDD"/>
    <w:rsid w:val="007A18B6"/>
    <w:rsid w:val="007A6133"/>
    <w:rsid w:val="007A717A"/>
    <w:rsid w:val="007B1F6E"/>
    <w:rsid w:val="007B57C7"/>
    <w:rsid w:val="007F2F1F"/>
    <w:rsid w:val="007F473B"/>
    <w:rsid w:val="007F5C28"/>
    <w:rsid w:val="00805DC6"/>
    <w:rsid w:val="00811545"/>
    <w:rsid w:val="008311B8"/>
    <w:rsid w:val="00833935"/>
    <w:rsid w:val="008374D3"/>
    <w:rsid w:val="00841F08"/>
    <w:rsid w:val="0084312E"/>
    <w:rsid w:val="008524AD"/>
    <w:rsid w:val="00861AB2"/>
    <w:rsid w:val="00897CFD"/>
    <w:rsid w:val="008A2692"/>
    <w:rsid w:val="008A40D6"/>
    <w:rsid w:val="008A5ADC"/>
    <w:rsid w:val="008A5CB4"/>
    <w:rsid w:val="008B0E74"/>
    <w:rsid w:val="008C1C4C"/>
    <w:rsid w:val="008C618A"/>
    <w:rsid w:val="008D0DDD"/>
    <w:rsid w:val="008D29C5"/>
    <w:rsid w:val="008D2A5A"/>
    <w:rsid w:val="008E4415"/>
    <w:rsid w:val="008F1471"/>
    <w:rsid w:val="00903A83"/>
    <w:rsid w:val="009108A4"/>
    <w:rsid w:val="00912D34"/>
    <w:rsid w:val="00913B10"/>
    <w:rsid w:val="009200C0"/>
    <w:rsid w:val="009221AC"/>
    <w:rsid w:val="00923861"/>
    <w:rsid w:val="00923999"/>
    <w:rsid w:val="0092589B"/>
    <w:rsid w:val="00933260"/>
    <w:rsid w:val="009346B1"/>
    <w:rsid w:val="009378FF"/>
    <w:rsid w:val="00940161"/>
    <w:rsid w:val="00943382"/>
    <w:rsid w:val="00961F8C"/>
    <w:rsid w:val="009801C3"/>
    <w:rsid w:val="00983218"/>
    <w:rsid w:val="0098430A"/>
    <w:rsid w:val="00987684"/>
    <w:rsid w:val="009C1A1E"/>
    <w:rsid w:val="009C2D6E"/>
    <w:rsid w:val="009D3E8B"/>
    <w:rsid w:val="009E339C"/>
    <w:rsid w:val="009E6E16"/>
    <w:rsid w:val="009F57E5"/>
    <w:rsid w:val="00A0226D"/>
    <w:rsid w:val="00A127D4"/>
    <w:rsid w:val="00A13842"/>
    <w:rsid w:val="00A20B77"/>
    <w:rsid w:val="00A2152D"/>
    <w:rsid w:val="00A23A68"/>
    <w:rsid w:val="00A24B2C"/>
    <w:rsid w:val="00A25A07"/>
    <w:rsid w:val="00A4589B"/>
    <w:rsid w:val="00A4686E"/>
    <w:rsid w:val="00A54B0C"/>
    <w:rsid w:val="00A56EC3"/>
    <w:rsid w:val="00A61DB1"/>
    <w:rsid w:val="00A700C6"/>
    <w:rsid w:val="00A72956"/>
    <w:rsid w:val="00A77E6A"/>
    <w:rsid w:val="00A83B38"/>
    <w:rsid w:val="00A84B9B"/>
    <w:rsid w:val="00A93020"/>
    <w:rsid w:val="00AA04E5"/>
    <w:rsid w:val="00AA6FB7"/>
    <w:rsid w:val="00AB084B"/>
    <w:rsid w:val="00AB1FA4"/>
    <w:rsid w:val="00AB4175"/>
    <w:rsid w:val="00AB44BC"/>
    <w:rsid w:val="00AC09E4"/>
    <w:rsid w:val="00AD3809"/>
    <w:rsid w:val="00AD7E97"/>
    <w:rsid w:val="00AF6DC1"/>
    <w:rsid w:val="00AF725F"/>
    <w:rsid w:val="00B0205C"/>
    <w:rsid w:val="00B06C8B"/>
    <w:rsid w:val="00B078E0"/>
    <w:rsid w:val="00B10DFC"/>
    <w:rsid w:val="00B1418C"/>
    <w:rsid w:val="00B15CCE"/>
    <w:rsid w:val="00B2302C"/>
    <w:rsid w:val="00B322AD"/>
    <w:rsid w:val="00B33801"/>
    <w:rsid w:val="00B34366"/>
    <w:rsid w:val="00B50A3D"/>
    <w:rsid w:val="00B729D1"/>
    <w:rsid w:val="00B804D2"/>
    <w:rsid w:val="00B85E7B"/>
    <w:rsid w:val="00B865AC"/>
    <w:rsid w:val="00B878E3"/>
    <w:rsid w:val="00BB15FB"/>
    <w:rsid w:val="00BC1819"/>
    <w:rsid w:val="00BD5A9E"/>
    <w:rsid w:val="00BD6064"/>
    <w:rsid w:val="00BE2318"/>
    <w:rsid w:val="00BF0AE2"/>
    <w:rsid w:val="00C1204B"/>
    <w:rsid w:val="00C12402"/>
    <w:rsid w:val="00C126D2"/>
    <w:rsid w:val="00C14A58"/>
    <w:rsid w:val="00C16FA7"/>
    <w:rsid w:val="00C17534"/>
    <w:rsid w:val="00C26DCE"/>
    <w:rsid w:val="00C34500"/>
    <w:rsid w:val="00C34700"/>
    <w:rsid w:val="00C370DE"/>
    <w:rsid w:val="00C50085"/>
    <w:rsid w:val="00C60915"/>
    <w:rsid w:val="00C65FCA"/>
    <w:rsid w:val="00C66A42"/>
    <w:rsid w:val="00C73F88"/>
    <w:rsid w:val="00C74DE6"/>
    <w:rsid w:val="00C77C7A"/>
    <w:rsid w:val="00C81A28"/>
    <w:rsid w:val="00C84FC3"/>
    <w:rsid w:val="00C97C87"/>
    <w:rsid w:val="00CA1BAC"/>
    <w:rsid w:val="00CA7E33"/>
    <w:rsid w:val="00CC098B"/>
    <w:rsid w:val="00CD0A13"/>
    <w:rsid w:val="00CD0C72"/>
    <w:rsid w:val="00CD1FE1"/>
    <w:rsid w:val="00CD2E67"/>
    <w:rsid w:val="00CD72D5"/>
    <w:rsid w:val="00CE2FC5"/>
    <w:rsid w:val="00CE44B8"/>
    <w:rsid w:val="00CE4A7D"/>
    <w:rsid w:val="00CF20E1"/>
    <w:rsid w:val="00CF34CC"/>
    <w:rsid w:val="00D14DEC"/>
    <w:rsid w:val="00D35F9E"/>
    <w:rsid w:val="00D36D27"/>
    <w:rsid w:val="00D46828"/>
    <w:rsid w:val="00D50BF6"/>
    <w:rsid w:val="00D54871"/>
    <w:rsid w:val="00D631CB"/>
    <w:rsid w:val="00D741DE"/>
    <w:rsid w:val="00D75FC7"/>
    <w:rsid w:val="00D80706"/>
    <w:rsid w:val="00D86E82"/>
    <w:rsid w:val="00DA0AB6"/>
    <w:rsid w:val="00DA1087"/>
    <w:rsid w:val="00DA3B67"/>
    <w:rsid w:val="00DA3EAE"/>
    <w:rsid w:val="00DA4A5B"/>
    <w:rsid w:val="00DB62C0"/>
    <w:rsid w:val="00DB7475"/>
    <w:rsid w:val="00DC0DFF"/>
    <w:rsid w:val="00DC5981"/>
    <w:rsid w:val="00DC5C49"/>
    <w:rsid w:val="00DC6850"/>
    <w:rsid w:val="00DE1BE6"/>
    <w:rsid w:val="00DE7AF3"/>
    <w:rsid w:val="00E11A58"/>
    <w:rsid w:val="00E2108F"/>
    <w:rsid w:val="00E218FD"/>
    <w:rsid w:val="00E23230"/>
    <w:rsid w:val="00E307DF"/>
    <w:rsid w:val="00E32CE7"/>
    <w:rsid w:val="00E330B0"/>
    <w:rsid w:val="00E43AA2"/>
    <w:rsid w:val="00E51BBF"/>
    <w:rsid w:val="00E54754"/>
    <w:rsid w:val="00E54943"/>
    <w:rsid w:val="00E70680"/>
    <w:rsid w:val="00E8047A"/>
    <w:rsid w:val="00E8634C"/>
    <w:rsid w:val="00EA0954"/>
    <w:rsid w:val="00EA1BDF"/>
    <w:rsid w:val="00EA7781"/>
    <w:rsid w:val="00EB2AF3"/>
    <w:rsid w:val="00EC40CD"/>
    <w:rsid w:val="00EC42C9"/>
    <w:rsid w:val="00EF350C"/>
    <w:rsid w:val="00F10358"/>
    <w:rsid w:val="00F13B57"/>
    <w:rsid w:val="00F20F7C"/>
    <w:rsid w:val="00F25BAA"/>
    <w:rsid w:val="00F31364"/>
    <w:rsid w:val="00F46561"/>
    <w:rsid w:val="00F609A7"/>
    <w:rsid w:val="00F678FC"/>
    <w:rsid w:val="00F80132"/>
    <w:rsid w:val="00F82064"/>
    <w:rsid w:val="00F822C6"/>
    <w:rsid w:val="00F90040"/>
    <w:rsid w:val="00F94499"/>
    <w:rsid w:val="00F95DA4"/>
    <w:rsid w:val="00FA30F0"/>
    <w:rsid w:val="00FA6E9C"/>
    <w:rsid w:val="00FA7E7C"/>
    <w:rsid w:val="00FB00BF"/>
    <w:rsid w:val="00FC3A4E"/>
    <w:rsid w:val="00FD1169"/>
    <w:rsid w:val="00FD56B0"/>
    <w:rsid w:val="00FE418A"/>
    <w:rsid w:val="00FE522A"/>
    <w:rsid w:val="00FE5A23"/>
    <w:rsid w:val="4C717C33"/>
    <w:rsid w:val="68F76B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852805"/>
  <w15:chartTrackingRefBased/>
  <w15:docId w15:val="{DE5E00A8-4817-428C-BE39-95F9EAFABF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5D72"/>
    <w:pPr>
      <w:spacing w:line="256" w:lineRule="auto"/>
    </w:pPr>
    <w:rPr>
      <w:kern w:val="0"/>
      <w14:ligatures w14:val="none"/>
    </w:rPr>
  </w:style>
  <w:style w:type="paragraph" w:styleId="Heading1">
    <w:name w:val="heading 1"/>
    <w:basedOn w:val="Normal"/>
    <w:pPr>
      <w:spacing w:before="480"/>
      <w:outlineLvl w:val="0"/>
    </w:pPr>
    <w:rPr>
      <w:b/>
      <w:color w:val="345A8A"/>
      <w:sz w:val="32"/>
    </w:rPr>
  </w:style>
  <w:style w:type="paragraph" w:styleId="Heading2">
    <w:name w:val="heading 2"/>
    <w:basedOn w:val="Normal"/>
    <w:pPr>
      <w:spacing w:before="200"/>
      <w:outlineLvl w:val="1"/>
    </w:pPr>
    <w:rPr>
      <w:b/>
      <w:color w:val="4F81BD"/>
      <w:sz w:val="26"/>
    </w:rPr>
  </w:style>
  <w:style w:type="paragraph" w:styleId="Heading3">
    <w:name w:val="heading 3"/>
    <w:basedOn w:val="Normal"/>
    <w:pPr>
      <w:spacing w:before="200"/>
      <w:outlineLvl w:val="2"/>
    </w:pPr>
    <w:rPr>
      <w:b/>
      <w:color w:val="4F81B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5D72"/>
    <w:pPr>
      <w:ind w:left="720"/>
      <w:contextualSpacing/>
    </w:pPr>
  </w:style>
  <w:style w:type="paragraph" w:styleId="Revision">
    <w:name w:val="Revision"/>
    <w:hidden/>
    <w:uiPriority w:val="99"/>
    <w:semiHidden/>
    <w:rsid w:val="003A2987"/>
    <w:pPr>
      <w:spacing w:after="0" w:line="240" w:lineRule="auto"/>
    </w:pPr>
    <w:rPr>
      <w:kern w:val="0"/>
      <w14:ligatures w14:val="none"/>
    </w:rPr>
  </w:style>
  <w:style w:type="character" w:styleId="CommentReference">
    <w:name w:val="annotation reference"/>
    <w:basedOn w:val="DefaultParagraphFont"/>
    <w:uiPriority w:val="99"/>
    <w:semiHidden/>
    <w:unhideWhenUsed/>
    <w:rsid w:val="0015690B"/>
    <w:rPr>
      <w:sz w:val="16"/>
      <w:szCs w:val="16"/>
    </w:rPr>
  </w:style>
  <w:style w:type="paragraph" w:styleId="CommentText">
    <w:name w:val="annotation text"/>
    <w:basedOn w:val="Normal"/>
    <w:link w:val="CommentTextChar"/>
    <w:uiPriority w:val="99"/>
    <w:unhideWhenUsed/>
    <w:rsid w:val="0015690B"/>
    <w:pPr>
      <w:spacing w:line="240" w:lineRule="auto"/>
    </w:pPr>
    <w:rPr>
      <w:sz w:val="20"/>
      <w:szCs w:val="20"/>
    </w:rPr>
  </w:style>
  <w:style w:type="character" w:customStyle="1" w:styleId="CommentTextChar">
    <w:name w:val="Comment Text Char"/>
    <w:basedOn w:val="DefaultParagraphFont"/>
    <w:link w:val="CommentText"/>
    <w:uiPriority w:val="99"/>
    <w:rsid w:val="0015690B"/>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15690B"/>
    <w:rPr>
      <w:b/>
      <w:bCs/>
    </w:rPr>
  </w:style>
  <w:style w:type="character" w:customStyle="1" w:styleId="CommentSubjectChar">
    <w:name w:val="Comment Subject Char"/>
    <w:basedOn w:val="CommentTextChar"/>
    <w:link w:val="CommentSubject"/>
    <w:uiPriority w:val="99"/>
    <w:semiHidden/>
    <w:rsid w:val="0015690B"/>
    <w:rPr>
      <w:b/>
      <w:bCs/>
      <w:kern w:val="0"/>
      <w:sz w:val="20"/>
      <w:szCs w:val="20"/>
      <w14:ligatures w14:val="none"/>
    </w:rPr>
  </w:style>
  <w:style w:type="paragraph" w:styleId="Title">
    <w:name w:val="Title"/>
    <w:basedOn w:val="Normal"/>
    <w:link w:val="TitleChar"/>
    <w:uiPriority w:val="10"/>
    <w:qFormat/>
    <w:pPr>
      <w:spacing w:after="300"/>
    </w:pPr>
    <w:rPr>
      <w:color w:val="17365D"/>
      <w:sz w:val="52"/>
    </w:rPr>
  </w:style>
  <w:style w:type="paragraph" w:styleId="Subtitle">
    <w:name w:val="Subtitle"/>
    <w:basedOn w:val="Normal"/>
    <w:rPr>
      <w:i/>
      <w:color w:val="4F81BD"/>
      <w:sz w:val="24"/>
    </w:rPr>
  </w:style>
  <w:style w:type="character" w:styleId="Hyperlink">
    <w:name w:val="Hyperlink"/>
    <w:basedOn w:val="DefaultParagraphFont"/>
    <w:uiPriority w:val="99"/>
    <w:unhideWhenUsed/>
    <w:rsid w:val="00070C99"/>
    <w:rPr>
      <w:color w:val="0563C1" w:themeColor="hyperlink"/>
      <w:u w:val="single"/>
    </w:rPr>
  </w:style>
  <w:style w:type="character" w:styleId="UnresolvedMention">
    <w:name w:val="Unresolved Mention"/>
    <w:basedOn w:val="DefaultParagraphFont"/>
    <w:uiPriority w:val="99"/>
    <w:semiHidden/>
    <w:unhideWhenUsed/>
    <w:rsid w:val="00070C99"/>
    <w:rPr>
      <w:color w:val="605E5C"/>
      <w:shd w:val="clear" w:color="auto" w:fill="E1DFDD"/>
    </w:rPr>
  </w:style>
  <w:style w:type="paragraph" w:styleId="Header">
    <w:name w:val="header"/>
    <w:basedOn w:val="Normal"/>
    <w:link w:val="HeaderChar"/>
    <w:uiPriority w:val="99"/>
    <w:unhideWhenUsed/>
    <w:rsid w:val="005343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34377"/>
    <w:rPr>
      <w:kern w:val="0"/>
      <w14:ligatures w14:val="none"/>
    </w:rPr>
  </w:style>
  <w:style w:type="paragraph" w:styleId="Footer">
    <w:name w:val="footer"/>
    <w:basedOn w:val="Normal"/>
    <w:link w:val="FooterChar"/>
    <w:uiPriority w:val="99"/>
    <w:unhideWhenUsed/>
    <w:rsid w:val="005343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34377"/>
    <w:rPr>
      <w:kern w:val="0"/>
      <w14:ligatures w14:val="none"/>
    </w:rPr>
  </w:style>
  <w:style w:type="paragraph" w:styleId="NoSpacing">
    <w:name w:val="No Spacing"/>
    <w:uiPriority w:val="1"/>
    <w:qFormat/>
    <w:rsid w:val="002B42F4"/>
    <w:pPr>
      <w:spacing w:after="0" w:line="240" w:lineRule="auto"/>
    </w:pPr>
    <w:rPr>
      <w:rFonts w:asciiTheme="minorHAnsi" w:eastAsiaTheme="minorEastAsia"/>
      <w:sz w:val="24"/>
      <w:szCs w:val="24"/>
    </w:rPr>
  </w:style>
  <w:style w:type="character" w:customStyle="1" w:styleId="TitleChar">
    <w:name w:val="Title Char"/>
    <w:basedOn w:val="DefaultParagraphFont"/>
    <w:link w:val="Title"/>
    <w:uiPriority w:val="10"/>
    <w:rsid w:val="002B42F4"/>
    <w:rPr>
      <w:color w:val="17365D"/>
      <w:kern w:val="0"/>
      <w:sz w:val="52"/>
      <w14:ligatures w14:val="none"/>
    </w:rPr>
  </w:style>
  <w:style w:type="paragraph" w:styleId="NormalWeb">
    <w:name w:val="Normal (Web)"/>
    <w:basedOn w:val="Normal"/>
    <w:uiPriority w:val="99"/>
    <w:unhideWhenUsed/>
    <w:rsid w:val="003C71D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944548">
      <w:bodyDiv w:val="1"/>
      <w:marLeft w:val="0"/>
      <w:marRight w:val="0"/>
      <w:marTop w:val="0"/>
      <w:marBottom w:val="0"/>
      <w:divBdr>
        <w:top w:val="none" w:sz="0" w:space="0" w:color="auto"/>
        <w:left w:val="none" w:sz="0" w:space="0" w:color="auto"/>
        <w:bottom w:val="none" w:sz="0" w:space="0" w:color="auto"/>
        <w:right w:val="none" w:sz="0" w:space="0" w:color="auto"/>
      </w:divBdr>
    </w:div>
    <w:div w:id="1012101963">
      <w:bodyDiv w:val="1"/>
      <w:marLeft w:val="0"/>
      <w:marRight w:val="0"/>
      <w:marTop w:val="0"/>
      <w:marBottom w:val="0"/>
      <w:divBdr>
        <w:top w:val="none" w:sz="0" w:space="0" w:color="auto"/>
        <w:left w:val="none" w:sz="0" w:space="0" w:color="auto"/>
        <w:bottom w:val="none" w:sz="0" w:space="0" w:color="auto"/>
        <w:right w:val="none" w:sz="0" w:space="0" w:color="auto"/>
      </w:divBdr>
    </w:div>
    <w:div w:id="1921716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eninsulahistory.org/voices-in-the-valley/" TargetMode="Externa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yperlink" Target="https://www.nps.gov/orgs/1739/secretary-standards-treatment-historic-properties.htm" TargetMode="External"/><Relationship Id="rId7" Type="http://schemas.openxmlformats.org/officeDocument/2006/relationships/hyperlink" Target="https://villageofpeninsula-oh.gov/wp-content/uploads/2023/04/Peninsula-LRP-final-2022.pdf" TargetMode="External"/><Relationship Id="rId12" Type="http://schemas.openxmlformats.org/officeDocument/2006/relationships/hyperlink" Target="https://www.darksky.org/our-work/lighting/lighting-for-citizens/lighting-basics/" TargetMode="External"/><Relationship Id="rId17" Type="http://schemas.openxmlformats.org/officeDocument/2006/relationships/image" Target="media/image5.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hyperlink" Target="https://villageofpeninsula-oh.gov/wp-content/uploads/2022/12/Zoning-Code-Final-Approved.pdf"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illageofpeninsula-oh.gov/wp-content/uploads/2022/12/Zoning-Code-Final-Approved.pdf" TargetMode="External"/><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mailto:karen@peninsulahistory.org" TargetMode="External"/><Relationship Id="rId28" Type="http://schemas.openxmlformats.org/officeDocument/2006/relationships/fontTable" Target="fontTable.xml"/><Relationship Id="rId10" Type="http://schemas.openxmlformats.org/officeDocument/2006/relationships/hyperlink" Target="https://villageofpeninsula-oh.gov/wp-content/uploads/2023/04/Peninsula-LRP-final-2022.pdf" TargetMode="Externa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hyperlink" Target="https://villageofpeninsula-oh.gov/wp-content/uploads/2022/12/Zoning-Code-Final-Approved.pdf" TargetMode="External"/><Relationship Id="rId14" Type="http://schemas.openxmlformats.org/officeDocument/2006/relationships/image" Target="media/image2.png"/><Relationship Id="rId22" Type="http://schemas.openxmlformats.org/officeDocument/2006/relationships/hyperlink" Target="https://www.nps.gov/crps/tps/sustainability-guidelines/index.htm" TargetMode="External"/><Relationship Id="rId27"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1895</Words>
  <Characters>10804</Characters>
  <Application>Microsoft Office Word</Application>
  <DocSecurity>0</DocSecurity>
  <Lines>90</Lines>
  <Paragraphs>25</Paragraphs>
  <ScaleCrop>false</ScaleCrop>
  <Company/>
  <LinksUpToDate>false</LinksUpToDate>
  <CharactersWithSpaces>12674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Debo</dc:creator>
  <cp:keywords/>
  <dc:description/>
  <cp:lastModifiedBy>Karen Walters</cp:lastModifiedBy>
  <cp:revision>2</cp:revision>
  <cp:lastPrinted>2023-03-30T21:20:00Z</cp:lastPrinted>
  <dcterms:created xsi:type="dcterms:W3CDTF">2023-05-08T20:07:00Z</dcterms:created>
  <dcterms:modified xsi:type="dcterms:W3CDTF">2023-05-08T20:07:00Z</dcterms:modified>
</cp:coreProperties>
</file>